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5D" w:rsidRDefault="003B4B5D">
      <w:pPr>
        <w:pStyle w:val="1"/>
        <w:spacing w:before="5"/>
      </w:pPr>
    </w:p>
    <w:p w:rsidR="003B4B5D" w:rsidRPr="003B4B5D" w:rsidRDefault="003B4B5D" w:rsidP="003B4B5D">
      <w:pPr>
        <w:spacing w:line="360" w:lineRule="auto"/>
        <w:jc w:val="center"/>
        <w:rPr>
          <w:b/>
          <w:sz w:val="24"/>
          <w:szCs w:val="24"/>
        </w:rPr>
      </w:pPr>
      <w:r w:rsidRPr="003B4B5D">
        <w:rPr>
          <w:b/>
          <w:sz w:val="24"/>
          <w:szCs w:val="24"/>
        </w:rPr>
        <w:t>Анализ  КДР по информатике в 9 - х классах МБОУ СОШ №44 от 15.03.2019</w:t>
      </w:r>
    </w:p>
    <w:p w:rsidR="003B4B5D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Выбрали сдавать</w:t>
      </w:r>
      <w:r w:rsidRPr="003B4B5D">
        <w:rPr>
          <w:rFonts w:ascii="Times New Roman" w:hAnsi="Times New Roman" w:cs="Times New Roman"/>
          <w:sz w:val="24"/>
          <w:szCs w:val="24"/>
        </w:rPr>
        <w:t xml:space="preserve"> – 21 человек</w:t>
      </w:r>
    </w:p>
    <w:p w:rsidR="003B4B5D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5D">
        <w:rPr>
          <w:rFonts w:ascii="Times New Roman" w:hAnsi="Times New Roman" w:cs="Times New Roman"/>
          <w:sz w:val="24"/>
          <w:szCs w:val="24"/>
        </w:rPr>
        <w:t>Писали  –  20 человек</w:t>
      </w:r>
    </w:p>
    <w:p w:rsidR="003B4B5D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5D">
        <w:rPr>
          <w:rFonts w:ascii="Times New Roman" w:hAnsi="Times New Roman" w:cs="Times New Roman"/>
          <w:sz w:val="24"/>
          <w:szCs w:val="24"/>
        </w:rPr>
        <w:t>Отсутствовал</w:t>
      </w:r>
      <w:r w:rsidR="003852D9">
        <w:rPr>
          <w:rFonts w:ascii="Times New Roman" w:hAnsi="Times New Roman" w:cs="Times New Roman"/>
          <w:sz w:val="24"/>
          <w:szCs w:val="24"/>
        </w:rPr>
        <w:t xml:space="preserve"> - 1</w:t>
      </w:r>
      <w:bookmarkStart w:id="0" w:name="_GoBack"/>
      <w:bookmarkEnd w:id="0"/>
    </w:p>
    <w:p w:rsidR="003B4B5D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5D">
        <w:rPr>
          <w:rFonts w:ascii="Times New Roman" w:hAnsi="Times New Roman" w:cs="Times New Roman"/>
          <w:sz w:val="24"/>
          <w:szCs w:val="24"/>
        </w:rPr>
        <w:t>Получены оценки:</w:t>
      </w:r>
    </w:p>
    <w:p w:rsidR="003B4B5D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5D">
        <w:rPr>
          <w:rFonts w:ascii="Times New Roman" w:hAnsi="Times New Roman" w:cs="Times New Roman"/>
          <w:sz w:val="24"/>
          <w:szCs w:val="24"/>
        </w:rPr>
        <w:t xml:space="preserve">«5»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B4B5D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5D">
        <w:rPr>
          <w:rFonts w:ascii="Times New Roman" w:hAnsi="Times New Roman" w:cs="Times New Roman"/>
          <w:sz w:val="24"/>
          <w:szCs w:val="24"/>
        </w:rPr>
        <w:t xml:space="preserve">«4»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B4B5D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5D">
        <w:rPr>
          <w:rFonts w:ascii="Times New Roman" w:hAnsi="Times New Roman" w:cs="Times New Roman"/>
          <w:sz w:val="24"/>
          <w:szCs w:val="24"/>
        </w:rPr>
        <w:t xml:space="preserve">«3» –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B4B5D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5D">
        <w:rPr>
          <w:rFonts w:ascii="Times New Roman" w:hAnsi="Times New Roman" w:cs="Times New Roman"/>
          <w:sz w:val="24"/>
          <w:szCs w:val="24"/>
        </w:rPr>
        <w:t xml:space="preserve">«2»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B4B5D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5D">
        <w:rPr>
          <w:rFonts w:ascii="Times New Roman" w:hAnsi="Times New Roman" w:cs="Times New Roman"/>
          <w:sz w:val="24"/>
          <w:szCs w:val="24"/>
        </w:rPr>
        <w:t xml:space="preserve">% успеваемости 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B4B5D">
        <w:rPr>
          <w:rFonts w:ascii="Times New Roman" w:hAnsi="Times New Roman" w:cs="Times New Roman"/>
          <w:sz w:val="24"/>
          <w:szCs w:val="24"/>
        </w:rPr>
        <w:t>0%</w:t>
      </w:r>
    </w:p>
    <w:p w:rsidR="003B4B5D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5D">
        <w:rPr>
          <w:rFonts w:ascii="Times New Roman" w:hAnsi="Times New Roman" w:cs="Times New Roman"/>
          <w:sz w:val="24"/>
          <w:szCs w:val="24"/>
        </w:rPr>
        <w:t>% качества  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3B4B5D">
        <w:rPr>
          <w:rFonts w:ascii="Times New Roman" w:hAnsi="Times New Roman" w:cs="Times New Roman"/>
          <w:sz w:val="24"/>
          <w:szCs w:val="24"/>
        </w:rPr>
        <w:t>5%</w:t>
      </w:r>
    </w:p>
    <w:p w:rsidR="00DA01E3" w:rsidRPr="003B4B5D" w:rsidRDefault="003B4B5D" w:rsidP="003B4B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B5D">
        <w:rPr>
          <w:rFonts w:ascii="Times New Roman" w:hAnsi="Times New Roman" w:cs="Times New Roman"/>
          <w:sz w:val="24"/>
          <w:szCs w:val="24"/>
        </w:rPr>
        <w:t>Средний балл  – 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4B5D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TableNormal"/>
        <w:tblW w:w="1052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26"/>
        <w:gridCol w:w="3969"/>
        <w:gridCol w:w="1843"/>
        <w:gridCol w:w="1843"/>
      </w:tblGrid>
      <w:tr w:rsidR="00245400" w:rsidTr="00B537AF">
        <w:trPr>
          <w:trHeight w:val="414"/>
        </w:trPr>
        <w:tc>
          <w:tcPr>
            <w:tcW w:w="644" w:type="dxa"/>
            <w:textDirection w:val="btLr"/>
          </w:tcPr>
          <w:p w:rsidR="00245400" w:rsidRPr="003852D9" w:rsidRDefault="00245400" w:rsidP="00B537AF">
            <w:pPr>
              <w:pStyle w:val="TableParagraph"/>
              <w:spacing w:before="108" w:line="247" w:lineRule="auto"/>
              <w:ind w:left="113"/>
              <w:rPr>
                <w:b/>
                <w:i/>
                <w:sz w:val="19"/>
              </w:rPr>
            </w:pPr>
          </w:p>
        </w:tc>
        <w:tc>
          <w:tcPr>
            <w:tcW w:w="2226" w:type="dxa"/>
          </w:tcPr>
          <w:p w:rsidR="00B537AF" w:rsidRDefault="00B537AF" w:rsidP="00B537AF">
            <w:pPr>
              <w:pStyle w:val="TableParagraph"/>
              <w:jc w:val="center"/>
              <w:rPr>
                <w:b/>
                <w:i/>
                <w:sz w:val="20"/>
              </w:rPr>
            </w:pPr>
          </w:p>
          <w:p w:rsidR="00245400" w:rsidRDefault="00245400" w:rsidP="00B537AF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Задание из ОГЭ</w:t>
            </w:r>
          </w:p>
        </w:tc>
        <w:tc>
          <w:tcPr>
            <w:tcW w:w="3969" w:type="dxa"/>
          </w:tcPr>
          <w:p w:rsidR="00B537AF" w:rsidRDefault="00B537AF" w:rsidP="00B537AF">
            <w:pPr>
              <w:pStyle w:val="TableParagraph"/>
              <w:jc w:val="center"/>
              <w:rPr>
                <w:b/>
                <w:i/>
                <w:sz w:val="20"/>
              </w:rPr>
            </w:pPr>
          </w:p>
          <w:p w:rsidR="00245400" w:rsidRDefault="00245400" w:rsidP="00B537AF">
            <w:pPr>
              <w:pStyle w:val="TableParagraph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Проверяемые элементы содержания</w:t>
            </w:r>
          </w:p>
        </w:tc>
        <w:tc>
          <w:tcPr>
            <w:tcW w:w="1843" w:type="dxa"/>
          </w:tcPr>
          <w:p w:rsidR="00245400" w:rsidRDefault="00B537AF" w:rsidP="00B537AF">
            <w:pPr>
              <w:pStyle w:val="TableParagraph"/>
              <w:spacing w:before="128"/>
              <w:ind w:right="82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К</w:t>
            </w:r>
            <w:r w:rsidR="00245400">
              <w:rPr>
                <w:b/>
                <w:i/>
                <w:sz w:val="19"/>
              </w:rPr>
              <w:t xml:space="preserve">оличество </w:t>
            </w:r>
            <w:proofErr w:type="gramStart"/>
            <w:r w:rsidR="00245400">
              <w:rPr>
                <w:b/>
                <w:i/>
                <w:sz w:val="19"/>
              </w:rPr>
              <w:t>справившихся</w:t>
            </w:r>
            <w:proofErr w:type="gramEnd"/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jc w:val="center"/>
              <w:rPr>
                <w:sz w:val="20"/>
              </w:rPr>
            </w:pPr>
            <w:r w:rsidRPr="00245400">
              <w:rPr>
                <w:b/>
                <w:i/>
                <w:sz w:val="19"/>
                <w:szCs w:val="19"/>
              </w:rPr>
              <w:t>% выполнения задания</w:t>
            </w:r>
          </w:p>
        </w:tc>
      </w:tr>
      <w:tr w:rsidR="00245400" w:rsidTr="00245400">
        <w:trPr>
          <w:trHeight w:val="793"/>
        </w:trPr>
        <w:tc>
          <w:tcPr>
            <w:tcW w:w="644" w:type="dxa"/>
          </w:tcPr>
          <w:p w:rsidR="00245400" w:rsidRDefault="00245400">
            <w:pPr>
              <w:pStyle w:val="TableParagraph"/>
              <w:spacing w:before="7"/>
            </w:pPr>
          </w:p>
          <w:p w:rsidR="00245400" w:rsidRDefault="00245400">
            <w:pPr>
              <w:pStyle w:val="TableParagraph"/>
              <w:ind w:right="286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26" w:type="dxa"/>
          </w:tcPr>
          <w:p w:rsidR="00245400" w:rsidRDefault="00245400" w:rsidP="003B4B5D">
            <w:pPr>
              <w:pStyle w:val="TableParagraph"/>
              <w:spacing w:line="242" w:lineRule="auto"/>
              <w:ind w:right="437"/>
              <w:rPr>
                <w:sz w:val="23"/>
              </w:rPr>
            </w:pPr>
            <w:r>
              <w:rPr>
                <w:sz w:val="23"/>
              </w:rPr>
              <w:t xml:space="preserve">Выбор </w:t>
            </w:r>
            <w:proofErr w:type="gramStart"/>
            <w:r>
              <w:rPr>
                <w:sz w:val="23"/>
              </w:rPr>
              <w:t>оптимального</w:t>
            </w:r>
            <w:proofErr w:type="gramEnd"/>
          </w:p>
          <w:p w:rsidR="00245400" w:rsidRDefault="00245400" w:rsidP="003B4B5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маршрута</w:t>
            </w:r>
          </w:p>
        </w:tc>
        <w:tc>
          <w:tcPr>
            <w:tcW w:w="3969" w:type="dxa"/>
          </w:tcPr>
          <w:p w:rsidR="00245400" w:rsidRDefault="0024540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Умение анализировать</w:t>
            </w:r>
          </w:p>
          <w:p w:rsidR="00245400" w:rsidRDefault="00245400">
            <w:pPr>
              <w:pStyle w:val="TableParagraph"/>
              <w:spacing w:before="5" w:line="264" w:lineRule="exact"/>
              <w:ind w:left="107" w:right="214"/>
              <w:rPr>
                <w:sz w:val="23"/>
              </w:rPr>
            </w:pPr>
            <w:r>
              <w:rPr>
                <w:sz w:val="23"/>
              </w:rPr>
              <w:t>формальные описания реальных объектов и процессов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245400" w:rsidP="00B537AF">
            <w:pPr>
              <w:pStyle w:val="TableParagraph"/>
              <w:ind w:left="29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1</w:t>
            </w:r>
            <w:r w:rsidR="00B537AF" w:rsidRPr="00B537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B537AF" w:rsidRPr="00B537AF" w:rsidRDefault="00B537AF" w:rsidP="00B537A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65</w:t>
            </w:r>
          </w:p>
        </w:tc>
      </w:tr>
      <w:tr w:rsidR="00245400" w:rsidTr="00245400">
        <w:trPr>
          <w:trHeight w:val="793"/>
        </w:trPr>
        <w:tc>
          <w:tcPr>
            <w:tcW w:w="644" w:type="dxa"/>
          </w:tcPr>
          <w:p w:rsidR="00245400" w:rsidRDefault="00245400">
            <w:pPr>
              <w:pStyle w:val="TableParagraph"/>
              <w:spacing w:before="4"/>
            </w:pPr>
          </w:p>
          <w:p w:rsidR="00245400" w:rsidRDefault="00245400">
            <w:pPr>
              <w:pStyle w:val="TableParagraph"/>
              <w:spacing w:before="1"/>
              <w:ind w:right="286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26" w:type="dxa"/>
          </w:tcPr>
          <w:p w:rsidR="00245400" w:rsidRDefault="00245400" w:rsidP="003B4B5D">
            <w:pPr>
              <w:pStyle w:val="TableParagraph"/>
              <w:ind w:right="153"/>
              <w:rPr>
                <w:sz w:val="23"/>
              </w:rPr>
            </w:pPr>
            <w:r>
              <w:rPr>
                <w:sz w:val="23"/>
              </w:rPr>
              <w:t>Полное имя файла Маски в имени</w:t>
            </w:r>
          </w:p>
          <w:p w:rsidR="00245400" w:rsidRDefault="00245400" w:rsidP="003B4B5D">
            <w:pPr>
              <w:pStyle w:val="TableParagraph"/>
              <w:spacing w:line="251" w:lineRule="exact"/>
              <w:ind w:right="155"/>
              <w:rPr>
                <w:sz w:val="23"/>
              </w:rPr>
            </w:pPr>
            <w:r>
              <w:rPr>
                <w:sz w:val="23"/>
              </w:rPr>
              <w:t>файла</w:t>
            </w:r>
          </w:p>
        </w:tc>
        <w:tc>
          <w:tcPr>
            <w:tcW w:w="3969" w:type="dxa"/>
          </w:tcPr>
          <w:p w:rsidR="00245400" w:rsidRDefault="00245400">
            <w:pPr>
              <w:pStyle w:val="TableParagraph"/>
              <w:spacing w:before="126"/>
              <w:ind w:left="107" w:right="699"/>
              <w:rPr>
                <w:sz w:val="23"/>
              </w:rPr>
            </w:pPr>
            <w:r>
              <w:rPr>
                <w:sz w:val="23"/>
              </w:rPr>
              <w:t>Знание о файловой системе организации данных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245400" w:rsidP="00B537AF">
            <w:pPr>
              <w:pStyle w:val="TableParagraph"/>
              <w:spacing w:before="1"/>
              <w:ind w:left="29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1</w:t>
            </w:r>
            <w:r w:rsidR="00B537AF" w:rsidRPr="00B537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B537AF" w:rsidRPr="00B537AF" w:rsidRDefault="00B537AF" w:rsidP="00B537A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80</w:t>
            </w:r>
          </w:p>
        </w:tc>
      </w:tr>
      <w:tr w:rsidR="00245400" w:rsidTr="00245400">
        <w:trPr>
          <w:trHeight w:val="792"/>
        </w:trPr>
        <w:tc>
          <w:tcPr>
            <w:tcW w:w="644" w:type="dxa"/>
          </w:tcPr>
          <w:p w:rsidR="00245400" w:rsidRDefault="00245400">
            <w:pPr>
              <w:pStyle w:val="TableParagraph"/>
              <w:spacing w:before="5"/>
            </w:pPr>
          </w:p>
          <w:p w:rsidR="00245400" w:rsidRDefault="00245400">
            <w:pPr>
              <w:pStyle w:val="TableParagraph"/>
              <w:ind w:right="286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26" w:type="dxa"/>
          </w:tcPr>
          <w:p w:rsidR="00245400" w:rsidRDefault="00245400" w:rsidP="003B4B5D">
            <w:pPr>
              <w:pStyle w:val="TableParagraph"/>
              <w:ind w:right="155"/>
              <w:rPr>
                <w:sz w:val="23"/>
              </w:rPr>
            </w:pPr>
            <w:r>
              <w:rPr>
                <w:sz w:val="23"/>
              </w:rPr>
              <w:t xml:space="preserve">Анализ диаграмм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 xml:space="preserve"> электронных</w:t>
            </w:r>
          </w:p>
          <w:p w:rsidR="00245400" w:rsidRDefault="00245400" w:rsidP="003B4B5D">
            <w:pPr>
              <w:pStyle w:val="TableParagraph"/>
              <w:spacing w:line="249" w:lineRule="exact"/>
              <w:ind w:right="155"/>
              <w:rPr>
                <w:sz w:val="23"/>
              </w:rPr>
            </w:pPr>
            <w:proofErr w:type="gramStart"/>
            <w:r>
              <w:rPr>
                <w:sz w:val="23"/>
              </w:rPr>
              <w:t>таблицах</w:t>
            </w:r>
            <w:proofErr w:type="gramEnd"/>
          </w:p>
        </w:tc>
        <w:tc>
          <w:tcPr>
            <w:tcW w:w="3969" w:type="dxa"/>
          </w:tcPr>
          <w:p w:rsidR="00245400" w:rsidRDefault="00245400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Умение представлять</w:t>
            </w:r>
          </w:p>
          <w:p w:rsidR="00245400" w:rsidRDefault="00245400">
            <w:pPr>
              <w:pStyle w:val="TableParagraph"/>
              <w:spacing w:before="3" w:line="264" w:lineRule="exact"/>
              <w:ind w:left="107" w:right="693"/>
              <w:rPr>
                <w:sz w:val="23"/>
              </w:rPr>
            </w:pPr>
            <w:r>
              <w:rPr>
                <w:sz w:val="23"/>
              </w:rPr>
              <w:t>формульную зависимость в графическом виде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245400" w:rsidP="00B537AF">
            <w:pPr>
              <w:pStyle w:val="TableParagraph"/>
              <w:ind w:left="29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1</w:t>
            </w:r>
            <w:r w:rsidR="00B537AF" w:rsidRPr="00B537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B537AF" w:rsidRPr="00B537AF" w:rsidRDefault="00B537AF" w:rsidP="00B537AF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80</w:t>
            </w:r>
          </w:p>
        </w:tc>
      </w:tr>
      <w:tr w:rsidR="00245400" w:rsidTr="00245400">
        <w:trPr>
          <w:trHeight w:val="794"/>
        </w:trPr>
        <w:tc>
          <w:tcPr>
            <w:tcW w:w="644" w:type="dxa"/>
          </w:tcPr>
          <w:p w:rsidR="00245400" w:rsidRDefault="00245400">
            <w:pPr>
              <w:pStyle w:val="TableParagraph"/>
              <w:spacing w:before="7"/>
            </w:pPr>
          </w:p>
          <w:p w:rsidR="00245400" w:rsidRDefault="00245400">
            <w:pPr>
              <w:pStyle w:val="TableParagraph"/>
              <w:ind w:right="286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26" w:type="dxa"/>
          </w:tcPr>
          <w:p w:rsidR="00245400" w:rsidRDefault="00245400" w:rsidP="003B4B5D">
            <w:pPr>
              <w:pStyle w:val="TableParagraph"/>
              <w:spacing w:before="128"/>
              <w:ind w:right="481"/>
              <w:rPr>
                <w:sz w:val="23"/>
              </w:rPr>
            </w:pPr>
            <w:r>
              <w:rPr>
                <w:sz w:val="23"/>
              </w:rPr>
              <w:t>Исполнитель Чертежник</w:t>
            </w:r>
          </w:p>
        </w:tc>
        <w:tc>
          <w:tcPr>
            <w:tcW w:w="3969" w:type="dxa"/>
          </w:tcPr>
          <w:p w:rsidR="00245400" w:rsidRDefault="00245400">
            <w:pPr>
              <w:pStyle w:val="TableParagraph"/>
              <w:ind w:left="107" w:right="195"/>
              <w:rPr>
                <w:sz w:val="23"/>
              </w:rPr>
            </w:pPr>
            <w:r>
              <w:rPr>
                <w:sz w:val="23"/>
              </w:rPr>
              <w:t xml:space="preserve">Умение исполнить алгоритм для конкретного исполнителя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245400" w:rsidRDefault="00245400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фиксированным набором команд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B537AF" w:rsidP="00B537AF">
            <w:pPr>
              <w:pStyle w:val="TableParagraph"/>
              <w:ind w:left="29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B537AF" w:rsidRPr="00B537AF" w:rsidRDefault="00B537AF" w:rsidP="00B537A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40</w:t>
            </w:r>
          </w:p>
        </w:tc>
      </w:tr>
      <w:tr w:rsidR="00245400" w:rsidTr="00245400">
        <w:trPr>
          <w:trHeight w:val="1057"/>
        </w:trPr>
        <w:tc>
          <w:tcPr>
            <w:tcW w:w="644" w:type="dxa"/>
          </w:tcPr>
          <w:p w:rsidR="00245400" w:rsidRDefault="00245400">
            <w:pPr>
              <w:pStyle w:val="TableParagraph"/>
              <w:spacing w:before="1"/>
              <w:rPr>
                <w:sz w:val="34"/>
              </w:rPr>
            </w:pPr>
          </w:p>
          <w:p w:rsidR="00245400" w:rsidRDefault="00245400">
            <w:pPr>
              <w:pStyle w:val="TableParagraph"/>
              <w:ind w:right="286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26" w:type="dxa"/>
          </w:tcPr>
          <w:p w:rsidR="00245400" w:rsidRDefault="00245400" w:rsidP="003B4B5D">
            <w:pPr>
              <w:pStyle w:val="TableParagraph"/>
              <w:ind w:right="515"/>
              <w:rPr>
                <w:sz w:val="23"/>
              </w:rPr>
            </w:pPr>
            <w:r>
              <w:rPr>
                <w:sz w:val="23"/>
              </w:rPr>
              <w:t>Выполнять простейшие циклические</w:t>
            </w:r>
          </w:p>
          <w:p w:rsidR="00245400" w:rsidRDefault="00245400" w:rsidP="003B4B5D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алгоритмы</w:t>
            </w:r>
          </w:p>
        </w:tc>
        <w:tc>
          <w:tcPr>
            <w:tcW w:w="3969" w:type="dxa"/>
          </w:tcPr>
          <w:p w:rsidR="00245400" w:rsidRDefault="00245400">
            <w:pPr>
              <w:pStyle w:val="TableParagraph"/>
              <w:ind w:left="107" w:right="171"/>
              <w:rPr>
                <w:sz w:val="23"/>
              </w:rPr>
            </w:pPr>
            <w:r>
              <w:rPr>
                <w:sz w:val="23"/>
              </w:rPr>
              <w:t xml:space="preserve">Умение исполнить простейший циклический алгоритм, записанный на </w:t>
            </w:r>
            <w:proofErr w:type="gramStart"/>
            <w:r>
              <w:rPr>
                <w:sz w:val="23"/>
              </w:rPr>
              <w:t>алгоритмическом</w:t>
            </w:r>
            <w:proofErr w:type="gramEnd"/>
          </w:p>
          <w:p w:rsidR="00245400" w:rsidRDefault="00245400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языке</w:t>
            </w:r>
            <w:proofErr w:type="gramEnd"/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B537AF" w:rsidP="00B537AF">
            <w:pPr>
              <w:pStyle w:val="TableParagraph"/>
              <w:ind w:left="29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B537AF" w:rsidRPr="00B537AF" w:rsidRDefault="00B537AF" w:rsidP="00B537A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45</w:t>
            </w:r>
          </w:p>
        </w:tc>
      </w:tr>
      <w:tr w:rsidR="00245400" w:rsidTr="00245400">
        <w:trPr>
          <w:trHeight w:val="1057"/>
        </w:trPr>
        <w:tc>
          <w:tcPr>
            <w:tcW w:w="644" w:type="dxa"/>
          </w:tcPr>
          <w:p w:rsidR="00245400" w:rsidRDefault="00245400">
            <w:pPr>
              <w:pStyle w:val="TableParagraph"/>
              <w:spacing w:before="1"/>
              <w:rPr>
                <w:sz w:val="34"/>
              </w:rPr>
            </w:pPr>
          </w:p>
          <w:p w:rsidR="00245400" w:rsidRDefault="00245400">
            <w:pPr>
              <w:pStyle w:val="TableParagraph"/>
              <w:ind w:right="286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26" w:type="dxa"/>
          </w:tcPr>
          <w:p w:rsidR="00245400" w:rsidRDefault="00245400" w:rsidP="003B4B5D">
            <w:pPr>
              <w:pStyle w:val="TableParagraph"/>
              <w:ind w:right="155"/>
              <w:rPr>
                <w:sz w:val="23"/>
              </w:rPr>
            </w:pPr>
            <w:r>
              <w:rPr>
                <w:sz w:val="23"/>
              </w:rPr>
              <w:t xml:space="preserve">Подсчет количества разных путей из одного пункта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245400" w:rsidRDefault="00245400" w:rsidP="003B4B5D">
            <w:pPr>
              <w:pStyle w:val="TableParagraph"/>
              <w:spacing w:line="250" w:lineRule="exact"/>
              <w:ind w:right="155"/>
              <w:rPr>
                <w:sz w:val="23"/>
              </w:rPr>
            </w:pPr>
            <w:r>
              <w:rPr>
                <w:sz w:val="23"/>
              </w:rPr>
              <w:t>другой</w:t>
            </w:r>
          </w:p>
        </w:tc>
        <w:tc>
          <w:tcPr>
            <w:tcW w:w="3969" w:type="dxa"/>
          </w:tcPr>
          <w:p w:rsidR="00245400" w:rsidRDefault="00245400">
            <w:pPr>
              <w:pStyle w:val="TableParagraph"/>
              <w:spacing w:before="126"/>
              <w:ind w:left="107"/>
              <w:rPr>
                <w:sz w:val="23"/>
              </w:rPr>
            </w:pPr>
            <w:r>
              <w:rPr>
                <w:sz w:val="23"/>
              </w:rPr>
              <w:t>Умение анализировать</w:t>
            </w:r>
          </w:p>
          <w:p w:rsidR="00245400" w:rsidRDefault="00245400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sz w:val="23"/>
              </w:rPr>
              <w:t>информацию, представленную в виде схем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B537AF" w:rsidP="00B537AF">
            <w:pPr>
              <w:pStyle w:val="TableParagraph"/>
              <w:ind w:left="29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537AF" w:rsidRPr="00B537AF" w:rsidRDefault="00B537AF" w:rsidP="00B537A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B537AF" w:rsidP="00B537A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80</w:t>
            </w:r>
          </w:p>
        </w:tc>
      </w:tr>
      <w:tr w:rsidR="00245400" w:rsidTr="00245400">
        <w:trPr>
          <w:trHeight w:val="794"/>
        </w:trPr>
        <w:tc>
          <w:tcPr>
            <w:tcW w:w="644" w:type="dxa"/>
          </w:tcPr>
          <w:p w:rsidR="00245400" w:rsidRDefault="00245400">
            <w:pPr>
              <w:pStyle w:val="TableParagraph"/>
              <w:spacing w:before="5"/>
            </w:pPr>
          </w:p>
          <w:p w:rsidR="00245400" w:rsidRDefault="00245400">
            <w:pPr>
              <w:pStyle w:val="TableParagraph"/>
              <w:ind w:right="286"/>
              <w:jc w:val="right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2226" w:type="dxa"/>
          </w:tcPr>
          <w:p w:rsidR="00245400" w:rsidRDefault="00245400" w:rsidP="003B4B5D">
            <w:pPr>
              <w:pStyle w:val="TableParagraph"/>
              <w:ind w:right="155"/>
              <w:rPr>
                <w:sz w:val="23"/>
              </w:rPr>
            </w:pPr>
            <w:r>
              <w:rPr>
                <w:sz w:val="23"/>
              </w:rPr>
              <w:t>Формальное исполнение</w:t>
            </w:r>
          </w:p>
          <w:p w:rsidR="00245400" w:rsidRDefault="00245400" w:rsidP="003B4B5D">
            <w:pPr>
              <w:pStyle w:val="TableParagraph"/>
              <w:spacing w:line="250" w:lineRule="exact"/>
              <w:ind w:right="155"/>
              <w:rPr>
                <w:sz w:val="23"/>
              </w:rPr>
            </w:pPr>
            <w:r>
              <w:rPr>
                <w:sz w:val="23"/>
              </w:rPr>
              <w:t>алгоритма</w:t>
            </w:r>
          </w:p>
        </w:tc>
        <w:tc>
          <w:tcPr>
            <w:tcW w:w="3969" w:type="dxa"/>
          </w:tcPr>
          <w:p w:rsidR="00245400" w:rsidRDefault="00245400">
            <w:pPr>
              <w:pStyle w:val="TableParagraph"/>
              <w:ind w:left="107" w:right="887"/>
              <w:rPr>
                <w:sz w:val="23"/>
              </w:rPr>
            </w:pPr>
            <w:r>
              <w:rPr>
                <w:sz w:val="23"/>
              </w:rPr>
              <w:t xml:space="preserve">Умение записать простой линейный алгоритм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245400" w:rsidRDefault="00245400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формального исполнителя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245400" w:rsidP="00B537AF">
            <w:pPr>
              <w:pStyle w:val="TableParagraph"/>
              <w:ind w:left="29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1</w:t>
            </w:r>
            <w:r w:rsidR="00B537AF" w:rsidRPr="00B537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B537AF" w:rsidRPr="00B537AF" w:rsidRDefault="00B537AF" w:rsidP="00B537AF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50</w:t>
            </w:r>
          </w:p>
        </w:tc>
      </w:tr>
      <w:tr w:rsidR="00245400" w:rsidTr="00245400">
        <w:trPr>
          <w:trHeight w:val="527"/>
        </w:trPr>
        <w:tc>
          <w:tcPr>
            <w:tcW w:w="644" w:type="dxa"/>
          </w:tcPr>
          <w:p w:rsidR="00245400" w:rsidRDefault="00245400">
            <w:pPr>
              <w:pStyle w:val="TableParagraph"/>
              <w:spacing w:before="126"/>
              <w:ind w:right="286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2226" w:type="dxa"/>
          </w:tcPr>
          <w:p w:rsidR="00245400" w:rsidRDefault="00245400" w:rsidP="003B4B5D">
            <w:pPr>
              <w:pStyle w:val="TableParagraph"/>
              <w:spacing w:line="258" w:lineRule="exact"/>
              <w:ind w:right="155"/>
              <w:rPr>
                <w:sz w:val="23"/>
              </w:rPr>
            </w:pPr>
            <w:r>
              <w:rPr>
                <w:sz w:val="23"/>
              </w:rPr>
              <w:t>Скорость передачи</w:t>
            </w:r>
          </w:p>
          <w:p w:rsidR="00245400" w:rsidRDefault="00245400" w:rsidP="003B4B5D">
            <w:pPr>
              <w:pStyle w:val="TableParagraph"/>
              <w:spacing w:line="249" w:lineRule="exact"/>
              <w:ind w:right="155"/>
              <w:rPr>
                <w:sz w:val="23"/>
              </w:rPr>
            </w:pPr>
            <w:r>
              <w:rPr>
                <w:sz w:val="23"/>
              </w:rPr>
              <w:t>информации</w:t>
            </w:r>
          </w:p>
        </w:tc>
        <w:tc>
          <w:tcPr>
            <w:tcW w:w="3969" w:type="dxa"/>
          </w:tcPr>
          <w:p w:rsidR="00245400" w:rsidRDefault="0024540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Умение определять скорость</w:t>
            </w:r>
          </w:p>
          <w:p w:rsidR="00245400" w:rsidRDefault="00245400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передачи информации</w:t>
            </w:r>
          </w:p>
        </w:tc>
        <w:tc>
          <w:tcPr>
            <w:tcW w:w="1843" w:type="dxa"/>
          </w:tcPr>
          <w:p w:rsidR="00245400" w:rsidRPr="00B537AF" w:rsidRDefault="00B537AF" w:rsidP="00B537AF">
            <w:pPr>
              <w:pStyle w:val="TableParagraph"/>
              <w:spacing w:before="126"/>
              <w:ind w:left="29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45400" w:rsidRPr="00B537AF" w:rsidRDefault="00B537AF" w:rsidP="00B537AF">
            <w:pPr>
              <w:pStyle w:val="TableParagraph"/>
              <w:spacing w:before="126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35</w:t>
            </w:r>
          </w:p>
        </w:tc>
      </w:tr>
      <w:tr w:rsidR="00245400" w:rsidTr="00245400">
        <w:trPr>
          <w:trHeight w:val="1057"/>
        </w:trPr>
        <w:tc>
          <w:tcPr>
            <w:tcW w:w="644" w:type="dxa"/>
          </w:tcPr>
          <w:p w:rsidR="00245400" w:rsidRDefault="00245400">
            <w:pPr>
              <w:pStyle w:val="TableParagraph"/>
              <w:spacing w:before="1"/>
              <w:rPr>
                <w:sz w:val="34"/>
              </w:rPr>
            </w:pPr>
          </w:p>
          <w:p w:rsidR="00245400" w:rsidRDefault="00245400">
            <w:pPr>
              <w:pStyle w:val="TableParagraph"/>
              <w:ind w:right="286"/>
              <w:jc w:val="right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2226" w:type="dxa"/>
          </w:tcPr>
          <w:p w:rsidR="00245400" w:rsidRDefault="00245400" w:rsidP="003B4B5D">
            <w:pPr>
              <w:pStyle w:val="TableParagraph"/>
              <w:spacing w:before="7"/>
            </w:pPr>
          </w:p>
          <w:p w:rsidR="00245400" w:rsidRDefault="00245400" w:rsidP="003B4B5D">
            <w:pPr>
              <w:pStyle w:val="TableParagraph"/>
              <w:ind w:right="101"/>
              <w:rPr>
                <w:sz w:val="23"/>
              </w:rPr>
            </w:pPr>
            <w:r>
              <w:rPr>
                <w:sz w:val="23"/>
              </w:rPr>
              <w:t>Алгоритм обработки числа</w:t>
            </w:r>
          </w:p>
        </w:tc>
        <w:tc>
          <w:tcPr>
            <w:tcW w:w="3969" w:type="dxa"/>
          </w:tcPr>
          <w:p w:rsidR="00245400" w:rsidRDefault="00245400">
            <w:pPr>
              <w:pStyle w:val="TableParagraph"/>
              <w:ind w:left="107" w:right="532"/>
              <w:rPr>
                <w:sz w:val="23"/>
              </w:rPr>
            </w:pPr>
            <w:r>
              <w:rPr>
                <w:sz w:val="23"/>
              </w:rPr>
              <w:t xml:space="preserve">Умение исполнить алгоритм, записанный на </w:t>
            </w:r>
            <w:proofErr w:type="gramStart"/>
            <w:r>
              <w:rPr>
                <w:sz w:val="23"/>
              </w:rPr>
              <w:t>естественном</w:t>
            </w:r>
            <w:proofErr w:type="gramEnd"/>
          </w:p>
          <w:p w:rsidR="00245400" w:rsidRDefault="00245400">
            <w:pPr>
              <w:pStyle w:val="TableParagraph"/>
              <w:spacing w:line="264" w:lineRule="exact"/>
              <w:ind w:left="107" w:right="123"/>
              <w:rPr>
                <w:sz w:val="23"/>
              </w:rPr>
            </w:pPr>
            <w:r>
              <w:rPr>
                <w:sz w:val="23"/>
              </w:rPr>
              <w:t xml:space="preserve">языке, </w:t>
            </w:r>
            <w:proofErr w:type="gramStart"/>
            <w:r>
              <w:rPr>
                <w:sz w:val="23"/>
              </w:rPr>
              <w:t>обрабатывающий</w:t>
            </w:r>
            <w:proofErr w:type="gramEnd"/>
            <w:r>
              <w:rPr>
                <w:sz w:val="23"/>
              </w:rPr>
              <w:t xml:space="preserve"> цепочки символов или списки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B537AF" w:rsidP="00B537AF">
            <w:pPr>
              <w:pStyle w:val="TableParagraph"/>
              <w:ind w:left="29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B537AF" w:rsidRPr="00B537AF" w:rsidRDefault="00B537AF" w:rsidP="00B537AF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15</w:t>
            </w:r>
          </w:p>
        </w:tc>
      </w:tr>
      <w:tr w:rsidR="00245400" w:rsidTr="00245400">
        <w:trPr>
          <w:trHeight w:val="793"/>
        </w:trPr>
        <w:tc>
          <w:tcPr>
            <w:tcW w:w="644" w:type="dxa"/>
          </w:tcPr>
          <w:p w:rsidR="00245400" w:rsidRDefault="00245400">
            <w:pPr>
              <w:pStyle w:val="TableParagraph"/>
              <w:spacing w:before="7"/>
            </w:pPr>
          </w:p>
          <w:p w:rsidR="00245400" w:rsidRDefault="00245400">
            <w:pPr>
              <w:pStyle w:val="TableParagraph"/>
              <w:ind w:right="293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2226" w:type="dxa"/>
          </w:tcPr>
          <w:p w:rsidR="00245400" w:rsidRDefault="00245400" w:rsidP="003B4B5D">
            <w:pPr>
              <w:pStyle w:val="TableParagraph"/>
              <w:spacing w:before="128"/>
              <w:ind w:right="173"/>
              <w:rPr>
                <w:sz w:val="23"/>
              </w:rPr>
            </w:pPr>
            <w:r>
              <w:rPr>
                <w:sz w:val="23"/>
              </w:rPr>
              <w:t>Адрес файла в сети Интернет</w:t>
            </w:r>
          </w:p>
        </w:tc>
        <w:tc>
          <w:tcPr>
            <w:tcW w:w="3969" w:type="dxa"/>
          </w:tcPr>
          <w:p w:rsidR="00245400" w:rsidRDefault="00245400">
            <w:pPr>
              <w:pStyle w:val="TableParagraph"/>
              <w:ind w:left="107" w:right="1299"/>
              <w:rPr>
                <w:sz w:val="23"/>
              </w:rPr>
            </w:pPr>
            <w:r>
              <w:rPr>
                <w:sz w:val="23"/>
              </w:rPr>
              <w:t>Умение использовать информационно-</w:t>
            </w:r>
          </w:p>
          <w:p w:rsidR="00245400" w:rsidRDefault="00245400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коммуникационные технологии</w:t>
            </w:r>
          </w:p>
        </w:tc>
        <w:tc>
          <w:tcPr>
            <w:tcW w:w="1843" w:type="dxa"/>
          </w:tcPr>
          <w:p w:rsidR="00245400" w:rsidRPr="00B537AF" w:rsidRDefault="00245400" w:rsidP="00B537A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B537AF" w:rsidP="00B537AF">
            <w:pPr>
              <w:pStyle w:val="TableParagraph"/>
              <w:ind w:left="294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537AF" w:rsidRDefault="00B537AF" w:rsidP="00B537A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245400" w:rsidRPr="00B537AF" w:rsidRDefault="00B537AF" w:rsidP="00B537A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B537AF">
              <w:rPr>
                <w:b/>
                <w:sz w:val="24"/>
                <w:szCs w:val="24"/>
              </w:rPr>
              <w:t>35</w:t>
            </w:r>
          </w:p>
        </w:tc>
      </w:tr>
    </w:tbl>
    <w:p w:rsidR="00DA01E3" w:rsidRDefault="00DA01E3">
      <w:pPr>
        <w:pStyle w:val="a3"/>
        <w:spacing w:before="6"/>
        <w:rPr>
          <w:sz w:val="22"/>
        </w:rPr>
      </w:pPr>
    </w:p>
    <w:p w:rsidR="00DA01E3" w:rsidRDefault="00DA01E3">
      <w:pPr>
        <w:pStyle w:val="a3"/>
        <w:rPr>
          <w:sz w:val="20"/>
        </w:rPr>
      </w:pPr>
    </w:p>
    <w:p w:rsidR="00245400" w:rsidRDefault="00245400">
      <w:pPr>
        <w:pStyle w:val="a3"/>
        <w:rPr>
          <w:sz w:val="20"/>
        </w:rPr>
      </w:pPr>
    </w:p>
    <w:p w:rsidR="00245400" w:rsidRPr="00B537AF" w:rsidRDefault="00245400">
      <w:pPr>
        <w:pStyle w:val="a3"/>
        <w:rPr>
          <w:sz w:val="20"/>
          <w:lang w:val="en-US"/>
        </w:rPr>
      </w:pPr>
    </w:p>
    <w:p w:rsidR="00DA01E3" w:rsidRDefault="00DA01E3" w:rsidP="00B537AF">
      <w:pPr>
        <w:pStyle w:val="a3"/>
        <w:spacing w:before="233"/>
        <w:ind w:right="1336"/>
        <w:rPr>
          <w:sz w:val="20"/>
        </w:rPr>
      </w:pPr>
    </w:p>
    <w:p w:rsidR="00B537AF" w:rsidRPr="00B537AF" w:rsidRDefault="00B537AF" w:rsidP="00B537AF">
      <w:pPr>
        <w:pStyle w:val="a5"/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537AF">
        <w:rPr>
          <w:rFonts w:ascii="Times New Roman" w:hAnsi="Times New Roman" w:cs="Times New Roman"/>
          <w:b/>
          <w:sz w:val="24"/>
          <w:u w:val="single"/>
        </w:rPr>
        <w:lastRenderedPageBreak/>
        <w:t>Выводы:</w:t>
      </w:r>
    </w:p>
    <w:p w:rsidR="00B537AF" w:rsidRPr="00B537AF" w:rsidRDefault="00B537AF" w:rsidP="00B537A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537AF">
        <w:rPr>
          <w:rFonts w:ascii="Times New Roman" w:hAnsi="Times New Roman" w:cs="Times New Roman"/>
          <w:color w:val="000000"/>
          <w:sz w:val="24"/>
        </w:rPr>
        <w:t xml:space="preserve">с работой справились слабо, результаты ниже </w:t>
      </w:r>
      <w:proofErr w:type="gramStart"/>
      <w:r w:rsidRPr="00B537AF">
        <w:rPr>
          <w:rFonts w:ascii="Times New Roman" w:hAnsi="Times New Roman" w:cs="Times New Roman"/>
          <w:color w:val="000000"/>
          <w:sz w:val="24"/>
        </w:rPr>
        <w:t>ожидаемых</w:t>
      </w:r>
      <w:proofErr w:type="gramEnd"/>
      <w:r w:rsidRPr="00B537AF">
        <w:rPr>
          <w:rFonts w:ascii="Times New Roman" w:hAnsi="Times New Roman" w:cs="Times New Roman"/>
          <w:color w:val="000000"/>
          <w:sz w:val="24"/>
        </w:rPr>
        <w:t>;</w:t>
      </w:r>
    </w:p>
    <w:p w:rsidR="00B537AF" w:rsidRPr="00B537AF" w:rsidRDefault="00B537AF" w:rsidP="00B537A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</w:rPr>
        <w:t xml:space="preserve">многие </w:t>
      </w:r>
      <w:r w:rsidRPr="00B537AF">
        <w:rPr>
          <w:rFonts w:ascii="Times New Roman" w:hAnsi="Times New Roman" w:cs="Times New Roman"/>
          <w:color w:val="000000"/>
          <w:sz w:val="24"/>
        </w:rPr>
        <w:t>задания решаются не всеми учащимися;</w:t>
      </w:r>
    </w:p>
    <w:p w:rsidR="00B537AF" w:rsidRPr="00B537AF" w:rsidRDefault="00B537AF" w:rsidP="00B537A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537AF">
        <w:rPr>
          <w:rFonts w:ascii="Times New Roman" w:hAnsi="Times New Roman" w:cs="Times New Roman"/>
          <w:color w:val="000000"/>
          <w:sz w:val="24"/>
        </w:rPr>
        <w:t>задания №</w:t>
      </w:r>
      <w:r>
        <w:rPr>
          <w:rFonts w:ascii="Times New Roman" w:hAnsi="Times New Roman" w:cs="Times New Roman"/>
          <w:color w:val="000000"/>
          <w:sz w:val="24"/>
        </w:rPr>
        <w:t>4, №5</w:t>
      </w:r>
      <w:r w:rsidRPr="00B537AF">
        <w:rPr>
          <w:rFonts w:ascii="Times New Roman" w:hAnsi="Times New Roman" w:cs="Times New Roman"/>
          <w:color w:val="000000"/>
          <w:sz w:val="24"/>
        </w:rPr>
        <w:t>, №</w:t>
      </w:r>
      <w:r>
        <w:rPr>
          <w:rFonts w:ascii="Times New Roman" w:hAnsi="Times New Roman" w:cs="Times New Roman"/>
          <w:color w:val="000000"/>
          <w:sz w:val="24"/>
        </w:rPr>
        <w:t xml:space="preserve">8, №9 </w:t>
      </w:r>
      <w:r w:rsidRPr="00B537AF">
        <w:rPr>
          <w:rFonts w:ascii="Times New Roman" w:hAnsi="Times New Roman" w:cs="Times New Roman"/>
          <w:color w:val="000000"/>
          <w:sz w:val="24"/>
        </w:rPr>
        <w:t>и №</w:t>
      </w:r>
      <w:r>
        <w:rPr>
          <w:rFonts w:ascii="Times New Roman" w:hAnsi="Times New Roman" w:cs="Times New Roman"/>
          <w:color w:val="000000"/>
          <w:sz w:val="24"/>
        </w:rPr>
        <w:t>10</w:t>
      </w:r>
      <w:r w:rsidRPr="00B537AF">
        <w:rPr>
          <w:rFonts w:ascii="Times New Roman" w:hAnsi="Times New Roman" w:cs="Times New Roman"/>
          <w:color w:val="000000"/>
          <w:sz w:val="24"/>
        </w:rPr>
        <w:t xml:space="preserve"> практически не решены, хотя типовые задания разбирались при подготовке к КДР.</w:t>
      </w:r>
    </w:p>
    <w:p w:rsidR="00B537AF" w:rsidRPr="00B537AF" w:rsidRDefault="00B537AF" w:rsidP="00B537AF">
      <w:pPr>
        <w:pStyle w:val="a5"/>
        <w:spacing w:line="360" w:lineRule="auto"/>
        <w:ind w:left="720"/>
        <w:rPr>
          <w:rFonts w:ascii="Times New Roman" w:hAnsi="Times New Roman" w:cs="Times New Roman"/>
          <w:b/>
          <w:sz w:val="24"/>
          <w:u w:val="single"/>
        </w:rPr>
      </w:pPr>
    </w:p>
    <w:p w:rsidR="00B537AF" w:rsidRPr="00B537AF" w:rsidRDefault="00B537AF" w:rsidP="00B537AF">
      <w:pPr>
        <w:pStyle w:val="a5"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:rsidR="00B537AF" w:rsidRPr="00B537AF" w:rsidRDefault="00B537AF" w:rsidP="00B537AF">
      <w:pPr>
        <w:pStyle w:val="a5"/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 w:rsidRPr="00B537AF">
        <w:rPr>
          <w:rFonts w:ascii="Times New Roman" w:hAnsi="Times New Roman" w:cs="Times New Roman"/>
          <w:b/>
          <w:color w:val="000000"/>
          <w:sz w:val="24"/>
        </w:rPr>
        <w:t>Предложения:</w:t>
      </w:r>
    </w:p>
    <w:p w:rsidR="00B537AF" w:rsidRPr="00B537AF" w:rsidRDefault="00B537AF" w:rsidP="00B537A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537AF">
        <w:rPr>
          <w:rFonts w:ascii="Times New Roman" w:hAnsi="Times New Roman" w:cs="Times New Roman"/>
          <w:sz w:val="24"/>
        </w:rPr>
        <w:t>уведомить родителей о результатах КДР;</w:t>
      </w:r>
    </w:p>
    <w:p w:rsidR="00B537AF" w:rsidRPr="00B537AF" w:rsidRDefault="00B537AF" w:rsidP="00B537A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537AF">
        <w:rPr>
          <w:rFonts w:ascii="Times New Roman" w:hAnsi="Times New Roman" w:cs="Times New Roman"/>
          <w:sz w:val="24"/>
        </w:rPr>
        <w:t>провести работу над ошибками;</w:t>
      </w:r>
    </w:p>
    <w:p w:rsidR="00B537AF" w:rsidRPr="00B537AF" w:rsidRDefault="00B537AF" w:rsidP="00B537A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537AF">
        <w:rPr>
          <w:rFonts w:ascii="Times New Roman" w:hAnsi="Times New Roman" w:cs="Times New Roman"/>
          <w:sz w:val="24"/>
        </w:rPr>
        <w:t xml:space="preserve">разобрать задания </w:t>
      </w:r>
      <w:r w:rsidRPr="00B537AF">
        <w:rPr>
          <w:rFonts w:ascii="Times New Roman" w:hAnsi="Times New Roman" w:cs="Times New Roman"/>
          <w:color w:val="000000"/>
          <w:sz w:val="24"/>
        </w:rPr>
        <w:t>№</w:t>
      </w:r>
      <w:r>
        <w:rPr>
          <w:rFonts w:ascii="Times New Roman" w:hAnsi="Times New Roman" w:cs="Times New Roman"/>
          <w:color w:val="000000"/>
          <w:sz w:val="24"/>
        </w:rPr>
        <w:t>4, №5</w:t>
      </w:r>
      <w:r w:rsidRPr="00B537AF">
        <w:rPr>
          <w:rFonts w:ascii="Times New Roman" w:hAnsi="Times New Roman" w:cs="Times New Roman"/>
          <w:color w:val="000000"/>
          <w:sz w:val="24"/>
        </w:rPr>
        <w:t>, №</w:t>
      </w:r>
      <w:r>
        <w:rPr>
          <w:rFonts w:ascii="Times New Roman" w:hAnsi="Times New Roman" w:cs="Times New Roman"/>
          <w:color w:val="000000"/>
          <w:sz w:val="24"/>
        </w:rPr>
        <w:t xml:space="preserve">8, №9 </w:t>
      </w:r>
      <w:r w:rsidRPr="00B537AF">
        <w:rPr>
          <w:rFonts w:ascii="Times New Roman" w:hAnsi="Times New Roman" w:cs="Times New Roman"/>
          <w:color w:val="000000"/>
          <w:sz w:val="24"/>
        </w:rPr>
        <w:t>и №</w:t>
      </w:r>
      <w:r>
        <w:rPr>
          <w:rFonts w:ascii="Times New Roman" w:hAnsi="Times New Roman" w:cs="Times New Roman"/>
          <w:color w:val="000000"/>
          <w:sz w:val="24"/>
        </w:rPr>
        <w:t>10</w:t>
      </w:r>
      <w:r w:rsidRPr="00B537A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на </w:t>
      </w:r>
      <w:r w:rsidRPr="00B537AF">
        <w:rPr>
          <w:rFonts w:ascii="Times New Roman" w:hAnsi="Times New Roman" w:cs="Times New Roman"/>
          <w:sz w:val="24"/>
        </w:rPr>
        <w:t>дополнительных занятиях, отработать подобные задания с каждым учеником индивидуально;</w:t>
      </w:r>
    </w:p>
    <w:p w:rsidR="00B537AF" w:rsidRPr="00B537AF" w:rsidRDefault="00B537AF" w:rsidP="00B537A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B537AF">
        <w:rPr>
          <w:rFonts w:ascii="Times New Roman" w:hAnsi="Times New Roman" w:cs="Times New Roman"/>
          <w:sz w:val="24"/>
        </w:rPr>
        <w:t>провести зачётную работу по материалам КДР.</w:t>
      </w:r>
    </w:p>
    <w:p w:rsidR="00B537AF" w:rsidRDefault="00B537AF" w:rsidP="00B537AF">
      <w:pPr>
        <w:pStyle w:val="a5"/>
      </w:pPr>
    </w:p>
    <w:p w:rsidR="00B537AF" w:rsidRPr="00B537AF" w:rsidRDefault="00B537AF" w:rsidP="00B537AF">
      <w:pPr>
        <w:pStyle w:val="a5"/>
        <w:rPr>
          <w:rFonts w:ascii="Times New Roman" w:hAnsi="Times New Roman" w:cs="Times New Roman"/>
          <w:sz w:val="24"/>
        </w:rPr>
      </w:pPr>
    </w:p>
    <w:p w:rsidR="00B537AF" w:rsidRPr="00B537AF" w:rsidRDefault="00B537AF" w:rsidP="00B537AF">
      <w:pPr>
        <w:pStyle w:val="a5"/>
        <w:rPr>
          <w:rFonts w:ascii="Times New Roman" w:hAnsi="Times New Roman" w:cs="Times New Roman"/>
          <w:b/>
          <w:sz w:val="24"/>
          <w:u w:val="single"/>
        </w:rPr>
      </w:pPr>
      <w:r w:rsidRPr="00B537AF">
        <w:rPr>
          <w:rFonts w:ascii="Times New Roman" w:hAnsi="Times New Roman" w:cs="Times New Roman"/>
          <w:sz w:val="24"/>
        </w:rPr>
        <w:t xml:space="preserve">Учитель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B537AF">
        <w:rPr>
          <w:rFonts w:ascii="Times New Roman" w:hAnsi="Times New Roman" w:cs="Times New Roman"/>
          <w:sz w:val="24"/>
        </w:rPr>
        <w:t>Л.А. Инютина</w:t>
      </w:r>
    </w:p>
    <w:p w:rsidR="00B537AF" w:rsidRPr="00B537AF" w:rsidRDefault="00B537AF" w:rsidP="00B537AF">
      <w:pPr>
        <w:pStyle w:val="a3"/>
        <w:spacing w:before="233"/>
        <w:ind w:right="1336"/>
        <w:rPr>
          <w:sz w:val="28"/>
        </w:rPr>
      </w:pPr>
    </w:p>
    <w:sectPr w:rsidR="00B537AF" w:rsidRPr="00B537AF">
      <w:type w:val="continuous"/>
      <w:pgSz w:w="11910" w:h="16840"/>
      <w:pgMar w:top="62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650"/>
    <w:multiLevelType w:val="hybridMultilevel"/>
    <w:tmpl w:val="2C6EC118"/>
    <w:lvl w:ilvl="0" w:tplc="6AD61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B1223"/>
    <w:multiLevelType w:val="hybridMultilevel"/>
    <w:tmpl w:val="FD1E27EC"/>
    <w:lvl w:ilvl="0" w:tplc="6AD61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E3"/>
    <w:rsid w:val="002335FD"/>
    <w:rsid w:val="00245400"/>
    <w:rsid w:val="00304FA9"/>
    <w:rsid w:val="003852D9"/>
    <w:rsid w:val="003B4B5D"/>
    <w:rsid w:val="00B537AF"/>
    <w:rsid w:val="00D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15" w:right="261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B4B5D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3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F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15" w:right="261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3B4B5D"/>
    <w:pPr>
      <w:widowControl/>
      <w:autoSpaceDE/>
      <w:autoSpaceDN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3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F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2019-03-26T16:48:00Z</dcterms:created>
  <dcterms:modified xsi:type="dcterms:W3CDTF">2019-03-28T15:00:00Z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2019-03-26T00:00:00Z</vt:filetime>
  </property>
</Properties>
</file>