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D5" w:rsidRDefault="00B50DD5" w:rsidP="00B50DD5">
      <w:pPr>
        <w:pStyle w:val="Standard"/>
        <w:jc w:val="right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 w:rsidR="00F10F63">
        <w:rPr>
          <w:sz w:val="22"/>
          <w:szCs w:val="22"/>
          <w:lang w:val="ru-RU"/>
        </w:rPr>
        <w:t>1</w:t>
      </w:r>
    </w:p>
    <w:p w:rsidR="00B50DD5" w:rsidRDefault="00B50DD5" w:rsidP="00B50DD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B50DD5" w:rsidRDefault="00B50DD5" w:rsidP="00B50DD5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  <w:lang w:val="ru-RU"/>
        </w:rPr>
        <w:t>р</w:t>
      </w:r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B50DD5" w:rsidRDefault="00B50DD5" w:rsidP="00B50DD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B50DD5" w:rsidRDefault="00B50DD5" w:rsidP="00B50DD5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B50DD5" w:rsidRDefault="00B50DD5" w:rsidP="00B50DD5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 w:rsidR="00E9281A" w:rsidRPr="00E9281A">
        <w:rPr>
          <w:sz w:val="22"/>
          <w:szCs w:val="22"/>
          <w:lang w:val="ru-RU"/>
        </w:rPr>
        <w:t>31</w:t>
      </w:r>
      <w:r>
        <w:rPr>
          <w:color w:val="FF0000"/>
          <w:sz w:val="22"/>
          <w:szCs w:val="22"/>
          <w:lang w:val="ru-RU"/>
        </w:rPr>
        <w:t>_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августа</w:t>
      </w:r>
      <w:proofErr w:type="spellEnd"/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г.</w:t>
      </w:r>
      <w:bookmarkStart w:id="0" w:name="_GoBack"/>
      <w:bookmarkEnd w:id="0"/>
    </w:p>
    <w:p w:rsidR="00B50DD5" w:rsidRDefault="00B50DD5" w:rsidP="00B50DD5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r>
        <w:rPr>
          <w:sz w:val="22"/>
          <w:szCs w:val="22"/>
          <w:lang w:val="ru-RU"/>
        </w:rPr>
        <w:t>Л.А.Чалая</w:t>
      </w:r>
    </w:p>
    <w:p w:rsidR="00B50DD5" w:rsidRDefault="00B50DD5">
      <w:pPr>
        <w:rPr>
          <w:rFonts w:ascii="Times New Roman" w:hAnsi="Times New Roman" w:cs="Times New Roman"/>
          <w:sz w:val="28"/>
          <w:szCs w:val="28"/>
        </w:rPr>
      </w:pPr>
    </w:p>
    <w:p w:rsidR="00B50DD5" w:rsidRDefault="00B50DD5" w:rsidP="00B5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начального общего образования </w:t>
      </w:r>
    </w:p>
    <w:p w:rsidR="00995796" w:rsidRPr="00B50DD5" w:rsidRDefault="00B50DD5" w:rsidP="00B5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2740"/>
        <w:gridCol w:w="2457"/>
        <w:gridCol w:w="1008"/>
        <w:gridCol w:w="2406"/>
        <w:gridCol w:w="960"/>
      </w:tblGrid>
      <w:tr w:rsidR="00B50DD5" w:rsidRPr="00B50DD5" w:rsidTr="00B50DD5">
        <w:trPr>
          <w:trHeight w:val="1275"/>
        </w:trPr>
        <w:tc>
          <w:tcPr>
            <w:tcW w:w="2740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издател</w:t>
            </w:r>
            <w:proofErr w:type="gramStart"/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ей) учебника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0DD5" w:rsidRPr="00B50DD5" w:rsidTr="00B50DD5">
        <w:trPr>
          <w:trHeight w:val="408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360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58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Обучение грамоте. Горецкий В.Г.  (Школа России)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Прописи. 1 класс. В 4-х ч. 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72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339"/>
        </w:trPr>
        <w:tc>
          <w:tcPr>
            <w:tcW w:w="5197" w:type="dxa"/>
            <w:gridSpan w:val="2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1008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87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87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87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87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360"/>
        </w:trPr>
        <w:tc>
          <w:tcPr>
            <w:tcW w:w="5197" w:type="dxa"/>
            <w:gridSpan w:val="2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1008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О.В., Михеева И.В.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408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408"/>
        </w:trPr>
        <w:tc>
          <w:tcPr>
            <w:tcW w:w="2740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Моро М.И. и др. (1-4) (Школа России)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Рабочая тетрадь. 1 класс. В 2-х ч. 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5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81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81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81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79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52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2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2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2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399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1059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408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399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52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7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121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1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360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(учебный предмет)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58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8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8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58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372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768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768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768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85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384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55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7260CF">
        <w:trPr>
          <w:trHeight w:val="555"/>
        </w:trPr>
        <w:tc>
          <w:tcPr>
            <w:tcW w:w="9571" w:type="dxa"/>
            <w:gridSpan w:val="5"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</w:p>
        </w:tc>
      </w:tr>
      <w:tr w:rsidR="00B50DD5" w:rsidRPr="00B50DD5" w:rsidTr="00B50DD5">
        <w:trPr>
          <w:trHeight w:val="795"/>
        </w:trPr>
        <w:tc>
          <w:tcPr>
            <w:tcW w:w="2740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Еременко Е.Н. </w:t>
            </w:r>
          </w:p>
        </w:tc>
        <w:tc>
          <w:tcPr>
            <w:tcW w:w="2457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1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Практикум. 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B50DD5" w:rsidRPr="00B50DD5" w:rsidTr="00B50DD5">
        <w:trPr>
          <w:trHeight w:val="795"/>
        </w:trPr>
        <w:tc>
          <w:tcPr>
            <w:tcW w:w="2740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Еременко Е.Н. </w:t>
            </w:r>
          </w:p>
        </w:tc>
        <w:tc>
          <w:tcPr>
            <w:tcW w:w="2457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Кубановедение. 2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Практикум.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B50DD5" w:rsidRPr="00B50DD5" w:rsidTr="00B50DD5">
        <w:trPr>
          <w:trHeight w:val="972"/>
        </w:trPr>
        <w:tc>
          <w:tcPr>
            <w:tcW w:w="2740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Мирук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 др. </w:t>
            </w:r>
          </w:p>
        </w:tc>
        <w:tc>
          <w:tcPr>
            <w:tcW w:w="2457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3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с электронным приложением. 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B50DD5" w:rsidRPr="00B50DD5" w:rsidTr="00B50DD5">
        <w:trPr>
          <w:trHeight w:val="825"/>
        </w:trPr>
        <w:tc>
          <w:tcPr>
            <w:tcW w:w="2740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Мирук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 др. </w:t>
            </w:r>
          </w:p>
        </w:tc>
        <w:tc>
          <w:tcPr>
            <w:tcW w:w="2457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 4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p w:rsidR="00B50DD5" w:rsidRPr="00B50DD5" w:rsidRDefault="00B50DD5">
      <w:pPr>
        <w:rPr>
          <w:rFonts w:ascii="Times New Roman" w:hAnsi="Times New Roman" w:cs="Times New Roman"/>
          <w:sz w:val="24"/>
          <w:szCs w:val="24"/>
        </w:rPr>
      </w:pPr>
    </w:p>
    <w:sectPr w:rsidR="00B50DD5" w:rsidRPr="00B50DD5" w:rsidSect="00B9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DB"/>
    <w:rsid w:val="007A60DB"/>
    <w:rsid w:val="00995796"/>
    <w:rsid w:val="00B50DD5"/>
    <w:rsid w:val="00B92AE4"/>
    <w:rsid w:val="00E9281A"/>
    <w:rsid w:val="00F1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0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5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0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5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2018-09-04T08:10:00Z</cp:lastPrinted>
  <dcterms:created xsi:type="dcterms:W3CDTF">2018-08-14T10:58:00Z</dcterms:created>
  <dcterms:modified xsi:type="dcterms:W3CDTF">2018-09-04T08:12:00Z</dcterms:modified>
</cp:coreProperties>
</file>