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F2614" w:rsidRDefault="00B30BF0">
      <w:pPr>
        <w:pageBreakBefore/>
        <w:jc w:val="right"/>
        <w:rPr>
          <w:sz w:val="22"/>
          <w:szCs w:val="22"/>
        </w:rPr>
      </w:pPr>
      <w:proofErr w:type="spellStart"/>
      <w:r>
        <w:rPr>
          <w:rStyle w:val="1"/>
          <w:sz w:val="22"/>
          <w:szCs w:val="22"/>
        </w:rPr>
        <w:t>Приложение</w:t>
      </w:r>
      <w:proofErr w:type="spellEnd"/>
      <w:r>
        <w:rPr>
          <w:rStyle w:val="1"/>
          <w:sz w:val="22"/>
          <w:szCs w:val="22"/>
        </w:rPr>
        <w:t xml:space="preserve"> № </w:t>
      </w:r>
      <w:r>
        <w:rPr>
          <w:rStyle w:val="1"/>
          <w:sz w:val="22"/>
          <w:szCs w:val="22"/>
          <w:lang w:val="ru-RU"/>
        </w:rPr>
        <w:t>2</w:t>
      </w:r>
    </w:p>
    <w:p w:rsidR="002F2614" w:rsidRDefault="00B30BF0">
      <w:pPr>
        <w:jc w:val="right"/>
        <w:rPr>
          <w:rStyle w:val="1"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</w:t>
      </w:r>
      <w:proofErr w:type="spellStart"/>
      <w:r>
        <w:rPr>
          <w:sz w:val="22"/>
          <w:szCs w:val="22"/>
        </w:rPr>
        <w:t>Утверждено</w:t>
      </w:r>
      <w:proofErr w:type="spellEnd"/>
    </w:p>
    <w:p w:rsidR="002F2614" w:rsidRDefault="00B30BF0">
      <w:pPr>
        <w:jc w:val="right"/>
        <w:rPr>
          <w:sz w:val="22"/>
          <w:szCs w:val="22"/>
        </w:rPr>
      </w:pPr>
      <w:r>
        <w:rPr>
          <w:rStyle w:val="1"/>
          <w:sz w:val="22"/>
          <w:szCs w:val="22"/>
        </w:rPr>
        <w:t xml:space="preserve">                                                                                                               </w:t>
      </w:r>
      <w:proofErr w:type="spellStart"/>
      <w:r>
        <w:rPr>
          <w:rStyle w:val="1"/>
          <w:sz w:val="22"/>
          <w:szCs w:val="22"/>
          <w:lang w:val="ru-RU"/>
        </w:rPr>
        <w:t>р</w:t>
      </w:r>
      <w:r>
        <w:rPr>
          <w:rStyle w:val="1"/>
          <w:sz w:val="22"/>
          <w:szCs w:val="22"/>
        </w:rPr>
        <w:t>ешением</w:t>
      </w:r>
      <w:proofErr w:type="spellEnd"/>
      <w:r>
        <w:rPr>
          <w:rStyle w:val="1"/>
          <w:sz w:val="22"/>
          <w:szCs w:val="22"/>
        </w:rPr>
        <w:t xml:space="preserve"> </w:t>
      </w:r>
      <w:proofErr w:type="spellStart"/>
      <w:proofErr w:type="gramStart"/>
      <w:r>
        <w:rPr>
          <w:rStyle w:val="1"/>
          <w:sz w:val="22"/>
          <w:szCs w:val="22"/>
        </w:rPr>
        <w:t>педагогического</w:t>
      </w:r>
      <w:proofErr w:type="spellEnd"/>
      <w:proofErr w:type="gramEnd"/>
    </w:p>
    <w:p w:rsidR="002F2614" w:rsidRDefault="00B30BF0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</w:t>
      </w:r>
      <w:proofErr w:type="spellStart"/>
      <w:r>
        <w:rPr>
          <w:sz w:val="22"/>
          <w:szCs w:val="22"/>
        </w:rPr>
        <w:t>совета</w:t>
      </w:r>
      <w:proofErr w:type="spellEnd"/>
      <w:r>
        <w:rPr>
          <w:sz w:val="22"/>
          <w:szCs w:val="22"/>
        </w:rPr>
        <w:t xml:space="preserve"> МБОУ СОШ №44</w:t>
      </w:r>
    </w:p>
    <w:p w:rsidR="002F2614" w:rsidRDefault="00B30BF0">
      <w:pPr>
        <w:jc w:val="right"/>
        <w:rPr>
          <w:rStyle w:val="1"/>
          <w:sz w:val="22"/>
          <w:szCs w:val="22"/>
        </w:rPr>
      </w:pPr>
      <w:proofErr w:type="spellStart"/>
      <w:r>
        <w:rPr>
          <w:sz w:val="22"/>
          <w:szCs w:val="22"/>
        </w:rPr>
        <w:t>протокол</w:t>
      </w:r>
      <w:proofErr w:type="spellEnd"/>
      <w:r>
        <w:rPr>
          <w:sz w:val="22"/>
          <w:szCs w:val="22"/>
        </w:rPr>
        <w:t xml:space="preserve"> № 1</w:t>
      </w:r>
    </w:p>
    <w:p w:rsidR="002F2614" w:rsidRDefault="00B30BF0">
      <w:pPr>
        <w:jc w:val="right"/>
        <w:rPr>
          <w:rStyle w:val="1"/>
          <w:sz w:val="22"/>
          <w:szCs w:val="22"/>
        </w:rPr>
      </w:pPr>
      <w:r>
        <w:rPr>
          <w:rStyle w:val="1"/>
          <w:sz w:val="22"/>
          <w:szCs w:val="22"/>
        </w:rPr>
        <w:t xml:space="preserve">                                                                                                                  </w:t>
      </w:r>
      <w:proofErr w:type="spellStart"/>
      <w:r>
        <w:rPr>
          <w:rStyle w:val="1"/>
          <w:sz w:val="22"/>
          <w:szCs w:val="22"/>
        </w:rPr>
        <w:t>от</w:t>
      </w:r>
      <w:proofErr w:type="spellEnd"/>
      <w:r>
        <w:rPr>
          <w:rStyle w:val="1"/>
          <w:sz w:val="22"/>
          <w:szCs w:val="22"/>
        </w:rPr>
        <w:t xml:space="preserve"> </w:t>
      </w:r>
      <w:r w:rsidR="00C07670" w:rsidRPr="00C07670">
        <w:rPr>
          <w:rStyle w:val="1"/>
          <w:color w:val="000000" w:themeColor="text1"/>
          <w:sz w:val="22"/>
          <w:szCs w:val="22"/>
          <w:lang w:val="ru-RU"/>
        </w:rPr>
        <w:t>31</w:t>
      </w:r>
      <w:r>
        <w:rPr>
          <w:rStyle w:val="1"/>
          <w:color w:val="FF0000"/>
          <w:sz w:val="22"/>
          <w:szCs w:val="22"/>
        </w:rPr>
        <w:t xml:space="preserve"> </w:t>
      </w:r>
      <w:proofErr w:type="spellStart"/>
      <w:r>
        <w:rPr>
          <w:rStyle w:val="1"/>
          <w:sz w:val="22"/>
          <w:szCs w:val="22"/>
        </w:rPr>
        <w:t>августа</w:t>
      </w:r>
      <w:proofErr w:type="spellEnd"/>
      <w:r>
        <w:rPr>
          <w:rStyle w:val="1"/>
          <w:sz w:val="22"/>
          <w:szCs w:val="22"/>
        </w:rPr>
        <w:t xml:space="preserve"> 201</w:t>
      </w:r>
      <w:r>
        <w:rPr>
          <w:rStyle w:val="1"/>
          <w:sz w:val="22"/>
          <w:szCs w:val="22"/>
          <w:lang w:val="ru-RU"/>
        </w:rPr>
        <w:t>8</w:t>
      </w:r>
      <w:r>
        <w:rPr>
          <w:rStyle w:val="1"/>
          <w:sz w:val="22"/>
          <w:szCs w:val="22"/>
        </w:rPr>
        <w:t xml:space="preserve"> г.</w:t>
      </w:r>
    </w:p>
    <w:p w:rsidR="002F2614" w:rsidRDefault="00B30BF0">
      <w:pPr>
        <w:jc w:val="right"/>
        <w:rPr>
          <w:sz w:val="22"/>
          <w:szCs w:val="22"/>
        </w:rPr>
      </w:pPr>
      <w:r>
        <w:rPr>
          <w:rStyle w:val="1"/>
          <w:sz w:val="22"/>
          <w:szCs w:val="22"/>
        </w:rPr>
        <w:t xml:space="preserve">_____________ </w:t>
      </w:r>
      <w:r>
        <w:rPr>
          <w:rStyle w:val="1"/>
          <w:sz w:val="22"/>
          <w:szCs w:val="22"/>
          <w:lang w:val="ru-RU"/>
        </w:rPr>
        <w:t>Л.А.Чалая</w:t>
      </w:r>
    </w:p>
    <w:p w:rsidR="002F2614" w:rsidRDefault="002F2614">
      <w:pPr>
        <w:jc w:val="right"/>
        <w:rPr>
          <w:sz w:val="22"/>
          <w:szCs w:val="22"/>
        </w:rPr>
      </w:pPr>
    </w:p>
    <w:p w:rsidR="002F2614" w:rsidRDefault="00B30BF0">
      <w:pPr>
        <w:jc w:val="center"/>
        <w:rPr>
          <w:rStyle w:val="1"/>
          <w:b/>
          <w:bCs/>
        </w:rPr>
      </w:pPr>
      <w:r>
        <w:rPr>
          <w:rStyle w:val="1"/>
          <w:b/>
          <w:bCs/>
          <w:lang w:val="ru-RU"/>
        </w:rPr>
        <w:t>УЧЕБНЫЙ ПЛАН</w:t>
      </w:r>
    </w:p>
    <w:p w:rsidR="002F2614" w:rsidRDefault="00B30BF0">
      <w:pPr>
        <w:jc w:val="center"/>
        <w:rPr>
          <w:rStyle w:val="1"/>
          <w:b/>
          <w:bCs/>
          <w:lang w:val="ru-RU"/>
        </w:rPr>
      </w:pPr>
      <w:r>
        <w:rPr>
          <w:rStyle w:val="1"/>
          <w:b/>
          <w:bCs/>
        </w:rPr>
        <w:t xml:space="preserve"> </w:t>
      </w:r>
      <w:proofErr w:type="spellStart"/>
      <w:r>
        <w:rPr>
          <w:rStyle w:val="1"/>
          <w:b/>
          <w:bCs/>
        </w:rPr>
        <w:t>начального</w:t>
      </w:r>
      <w:proofErr w:type="spellEnd"/>
      <w:r>
        <w:rPr>
          <w:rStyle w:val="1"/>
          <w:b/>
          <w:bCs/>
        </w:rPr>
        <w:t xml:space="preserve"> </w:t>
      </w:r>
      <w:proofErr w:type="spellStart"/>
      <w:r>
        <w:rPr>
          <w:rStyle w:val="1"/>
          <w:b/>
          <w:bCs/>
        </w:rPr>
        <w:t>общего</w:t>
      </w:r>
      <w:proofErr w:type="spellEnd"/>
      <w:r>
        <w:rPr>
          <w:rStyle w:val="1"/>
          <w:b/>
          <w:bCs/>
        </w:rPr>
        <w:t xml:space="preserve"> </w:t>
      </w:r>
      <w:proofErr w:type="spellStart"/>
      <w:r>
        <w:rPr>
          <w:rStyle w:val="1"/>
          <w:b/>
          <w:bCs/>
        </w:rPr>
        <w:t>образования</w:t>
      </w:r>
      <w:proofErr w:type="spellEnd"/>
      <w:r>
        <w:rPr>
          <w:rStyle w:val="1"/>
          <w:b/>
          <w:bCs/>
        </w:rPr>
        <w:t xml:space="preserve"> </w:t>
      </w:r>
    </w:p>
    <w:p w:rsidR="002F2614" w:rsidRDefault="00B30BF0">
      <w:pPr>
        <w:jc w:val="center"/>
        <w:rPr>
          <w:rStyle w:val="1"/>
          <w:b/>
          <w:bCs/>
        </w:rPr>
      </w:pPr>
      <w:r>
        <w:rPr>
          <w:rStyle w:val="1"/>
          <w:b/>
          <w:bCs/>
          <w:lang w:val="ru-RU"/>
        </w:rPr>
        <w:t xml:space="preserve">МБОУ СОШ № 44 </w:t>
      </w:r>
      <w:proofErr w:type="spellStart"/>
      <w:r>
        <w:rPr>
          <w:rStyle w:val="1"/>
          <w:b/>
          <w:bCs/>
          <w:lang w:val="ru-RU"/>
        </w:rPr>
        <w:t>х</w:t>
      </w:r>
      <w:proofErr w:type="gramStart"/>
      <w:r>
        <w:rPr>
          <w:rStyle w:val="1"/>
          <w:b/>
          <w:bCs/>
          <w:lang w:val="ru-RU"/>
        </w:rPr>
        <w:t>.Н</w:t>
      </w:r>
      <w:proofErr w:type="gramEnd"/>
      <w:r>
        <w:rPr>
          <w:rStyle w:val="1"/>
          <w:b/>
          <w:bCs/>
          <w:lang w:val="ru-RU"/>
        </w:rPr>
        <w:t>овоукраинского</w:t>
      </w:r>
      <w:proofErr w:type="spellEnd"/>
    </w:p>
    <w:p w:rsidR="002F2614" w:rsidRDefault="00B30BF0">
      <w:pPr>
        <w:jc w:val="center"/>
        <w:rPr>
          <w:sz w:val="22"/>
          <w:szCs w:val="22"/>
        </w:rPr>
      </w:pPr>
      <w:r>
        <w:rPr>
          <w:rStyle w:val="1"/>
          <w:b/>
          <w:bCs/>
        </w:rPr>
        <w:t xml:space="preserve"> 201</w:t>
      </w:r>
      <w:r>
        <w:rPr>
          <w:rStyle w:val="1"/>
          <w:b/>
          <w:bCs/>
          <w:lang w:val="ru-RU"/>
        </w:rPr>
        <w:t xml:space="preserve">8 </w:t>
      </w:r>
      <w:r>
        <w:rPr>
          <w:rStyle w:val="1"/>
          <w:b/>
          <w:bCs/>
        </w:rPr>
        <w:t>– 201</w:t>
      </w:r>
      <w:r>
        <w:rPr>
          <w:rStyle w:val="1"/>
          <w:b/>
          <w:bCs/>
          <w:lang w:val="ru-RU"/>
        </w:rPr>
        <w:t>9</w:t>
      </w:r>
      <w:r>
        <w:rPr>
          <w:rStyle w:val="1"/>
          <w:b/>
          <w:bCs/>
        </w:rPr>
        <w:t xml:space="preserve">  </w:t>
      </w:r>
      <w:proofErr w:type="spellStart"/>
      <w:r>
        <w:rPr>
          <w:rStyle w:val="1"/>
          <w:b/>
          <w:bCs/>
        </w:rPr>
        <w:t>учебн</w:t>
      </w:r>
      <w:r>
        <w:rPr>
          <w:rStyle w:val="1"/>
          <w:b/>
          <w:bCs/>
          <w:lang w:val="ru-RU"/>
        </w:rPr>
        <w:t>ый</w:t>
      </w:r>
      <w:proofErr w:type="spellEnd"/>
      <w:r>
        <w:rPr>
          <w:rStyle w:val="1"/>
          <w:b/>
          <w:bCs/>
        </w:rPr>
        <w:t xml:space="preserve"> </w:t>
      </w:r>
      <w:proofErr w:type="spellStart"/>
      <w:r>
        <w:rPr>
          <w:rStyle w:val="1"/>
          <w:b/>
          <w:bCs/>
        </w:rPr>
        <w:t>год</w:t>
      </w:r>
      <w:proofErr w:type="spellEnd"/>
    </w:p>
    <w:p w:rsidR="002F2614" w:rsidRDefault="00B30BF0">
      <w:pPr>
        <w:jc w:val="right"/>
        <w:rPr>
          <w:rFonts w:eastAsia="Arial Unicode MS"/>
          <w:bCs/>
          <w:color w:val="000000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0" w:type="auto"/>
        <w:tblInd w:w="-58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962"/>
        <w:gridCol w:w="172"/>
        <w:gridCol w:w="2238"/>
        <w:gridCol w:w="1257"/>
        <w:gridCol w:w="1065"/>
        <w:gridCol w:w="1080"/>
        <w:gridCol w:w="1005"/>
        <w:gridCol w:w="1111"/>
      </w:tblGrid>
      <w:tr w:rsidR="002F2614">
        <w:trPr>
          <w:trHeight w:val="535"/>
        </w:trPr>
        <w:tc>
          <w:tcPr>
            <w:tcW w:w="3134" w:type="dxa"/>
            <w:gridSpan w:val="2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2614" w:rsidRDefault="00B30BF0">
            <w:pPr>
              <w:snapToGrid w:val="0"/>
            </w:pPr>
            <w:proofErr w:type="spellStart"/>
            <w:r>
              <w:rPr>
                <w:rFonts w:eastAsia="Arial Unicode MS"/>
                <w:bCs/>
                <w:color w:val="000000"/>
              </w:rPr>
              <w:t>Предметные</w:t>
            </w:r>
            <w:proofErr w:type="spellEnd"/>
            <w:r>
              <w:rPr>
                <w:rFonts w:eastAsia="Arial Unicode MS"/>
                <w:bCs/>
                <w:color w:val="000000"/>
              </w:rPr>
              <w:t xml:space="preserve"> </w:t>
            </w:r>
            <w:proofErr w:type="spellStart"/>
            <w:r>
              <w:rPr>
                <w:rFonts w:eastAsia="Arial Unicode MS"/>
                <w:bCs/>
                <w:color w:val="000000"/>
              </w:rPr>
              <w:t>области</w:t>
            </w:r>
            <w:proofErr w:type="spellEnd"/>
          </w:p>
        </w:tc>
        <w:tc>
          <w:tcPr>
            <w:tcW w:w="223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2614" w:rsidRDefault="002862FD">
            <w:pPr>
              <w:snapToGrid w:val="0"/>
            </w:pPr>
            <w:r w:rsidRPr="002862FD"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единительная линия 1" o:spid="_x0000_s1026" type="#_x0000_t32" style="position:absolute;margin-left:.35pt;margin-top:1.65pt;width:122.4pt;height:50.35pt;flip:y;z-index:251657728;mso-position-horizontal-relative:text;mso-position-vertical-relative:text" o:connectortype="straight" strokecolor="gray" strokeweight=".26mm">
                  <v:stroke color2="#7f7f7f"/>
                </v:shape>
              </w:pict>
            </w:r>
            <w:proofErr w:type="spellStart"/>
            <w:r w:rsidR="00B30BF0">
              <w:rPr>
                <w:rStyle w:val="1"/>
                <w:rFonts w:eastAsia="Arial Unicode MS"/>
                <w:bCs/>
                <w:color w:val="000000"/>
              </w:rPr>
              <w:t>Учебные</w:t>
            </w:r>
            <w:proofErr w:type="spellEnd"/>
          </w:p>
          <w:p w:rsidR="002F2614" w:rsidRDefault="00B30BF0">
            <w:pPr>
              <w:rPr>
                <w:rStyle w:val="1"/>
                <w:rFonts w:eastAsia="Arial Unicode MS"/>
                <w:bCs/>
                <w:color w:val="000000"/>
                <w:lang w:val="ru-RU"/>
              </w:rPr>
            </w:pPr>
            <w:proofErr w:type="spellStart"/>
            <w:r>
              <w:t>предметы</w:t>
            </w:r>
            <w:proofErr w:type="spellEnd"/>
          </w:p>
          <w:p w:rsidR="002F2614" w:rsidRDefault="00B30BF0">
            <w:pPr>
              <w:rPr>
                <w:rFonts w:eastAsia="Arial Unicode MS"/>
                <w:bCs/>
                <w:color w:val="000000"/>
              </w:rPr>
            </w:pPr>
            <w:r>
              <w:rPr>
                <w:rStyle w:val="1"/>
                <w:rFonts w:eastAsia="Arial Unicode MS"/>
                <w:bCs/>
                <w:color w:val="000000"/>
                <w:lang w:val="ru-RU"/>
              </w:rPr>
              <w:t xml:space="preserve">                      </w:t>
            </w:r>
            <w:proofErr w:type="spellStart"/>
            <w:r>
              <w:rPr>
                <w:rStyle w:val="1"/>
                <w:rFonts w:eastAsia="Arial Unicode MS"/>
                <w:bCs/>
                <w:color w:val="000000"/>
              </w:rPr>
              <w:t>Классы</w:t>
            </w:r>
            <w:proofErr w:type="spellEnd"/>
          </w:p>
        </w:tc>
        <w:tc>
          <w:tcPr>
            <w:tcW w:w="4407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2614" w:rsidRDefault="00B30BF0">
            <w:pPr>
              <w:snapToGrid w:val="0"/>
              <w:rPr>
                <w:rFonts w:eastAsia="Arial Unicode MS"/>
                <w:bCs/>
                <w:color w:val="000000"/>
              </w:rPr>
            </w:pPr>
            <w:proofErr w:type="spellStart"/>
            <w:r>
              <w:rPr>
                <w:rFonts w:eastAsia="Arial Unicode MS"/>
                <w:bCs/>
                <w:color w:val="000000"/>
              </w:rPr>
              <w:t>Количество</w:t>
            </w:r>
            <w:proofErr w:type="spellEnd"/>
            <w:r>
              <w:rPr>
                <w:rFonts w:eastAsia="Arial Unicode MS"/>
                <w:bCs/>
                <w:color w:val="000000"/>
              </w:rPr>
              <w:t xml:space="preserve"> </w:t>
            </w:r>
            <w:proofErr w:type="spellStart"/>
            <w:r>
              <w:rPr>
                <w:rFonts w:eastAsia="Arial Unicode MS"/>
                <w:bCs/>
                <w:color w:val="000000"/>
              </w:rPr>
              <w:t>часов</w:t>
            </w:r>
            <w:proofErr w:type="spellEnd"/>
            <w:r>
              <w:rPr>
                <w:rFonts w:eastAsia="Arial Unicode MS"/>
                <w:bCs/>
                <w:color w:val="000000"/>
              </w:rPr>
              <w:t xml:space="preserve"> в </w:t>
            </w:r>
            <w:proofErr w:type="spellStart"/>
            <w:r>
              <w:rPr>
                <w:rFonts w:eastAsia="Arial Unicode MS"/>
                <w:bCs/>
                <w:color w:val="000000"/>
              </w:rPr>
              <w:t>неделю</w:t>
            </w:r>
            <w:proofErr w:type="spellEnd"/>
          </w:p>
        </w:tc>
        <w:tc>
          <w:tcPr>
            <w:tcW w:w="1111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F2614" w:rsidRDefault="00B30BF0">
            <w:pPr>
              <w:snapToGrid w:val="0"/>
            </w:pPr>
            <w:proofErr w:type="spellStart"/>
            <w:r>
              <w:rPr>
                <w:rFonts w:eastAsia="Arial Unicode MS"/>
                <w:bCs/>
                <w:color w:val="000000"/>
              </w:rPr>
              <w:t>Всего</w:t>
            </w:r>
            <w:proofErr w:type="spellEnd"/>
            <w:r>
              <w:rPr>
                <w:rFonts w:eastAsia="Arial Unicode MS"/>
                <w:bCs/>
                <w:color w:val="000000"/>
              </w:rPr>
              <w:t xml:space="preserve"> </w:t>
            </w:r>
            <w:proofErr w:type="spellStart"/>
            <w:r>
              <w:rPr>
                <w:rFonts w:eastAsia="Arial Unicode MS"/>
                <w:bCs/>
                <w:color w:val="000000"/>
              </w:rPr>
              <w:t>часов</w:t>
            </w:r>
            <w:proofErr w:type="spellEnd"/>
          </w:p>
        </w:tc>
      </w:tr>
      <w:tr w:rsidR="002F2614">
        <w:trPr>
          <w:trHeight w:hRule="exact" w:val="423"/>
        </w:trPr>
        <w:tc>
          <w:tcPr>
            <w:tcW w:w="3134" w:type="dxa"/>
            <w:gridSpan w:val="2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2614" w:rsidRDefault="002F2614"/>
        </w:tc>
        <w:tc>
          <w:tcPr>
            <w:tcW w:w="223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2614" w:rsidRDefault="002F2614"/>
        </w:tc>
        <w:tc>
          <w:tcPr>
            <w:tcW w:w="12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F2614" w:rsidRDefault="00B30BF0">
            <w:pPr>
              <w:snapToGrid w:val="0"/>
              <w:jc w:val="center"/>
              <w:rPr>
                <w:rStyle w:val="1"/>
                <w:b/>
                <w:sz w:val="26"/>
                <w:szCs w:val="26"/>
              </w:rPr>
            </w:pPr>
            <w:r>
              <w:rPr>
                <w:rFonts w:eastAsia="Arial Unicode MS"/>
                <w:b/>
                <w:bCs/>
                <w:color w:val="000000"/>
                <w:sz w:val="26"/>
                <w:szCs w:val="26"/>
              </w:rPr>
              <w:t>I</w:t>
            </w:r>
          </w:p>
          <w:p w:rsidR="002F2614" w:rsidRDefault="00B30BF0">
            <w:pPr>
              <w:rPr>
                <w:rFonts w:eastAsia="Arial Unicode MS"/>
                <w:b/>
                <w:bCs/>
                <w:color w:val="000000"/>
                <w:sz w:val="26"/>
                <w:szCs w:val="26"/>
              </w:rPr>
            </w:pPr>
            <w:r>
              <w:rPr>
                <w:rStyle w:val="1"/>
                <w:b/>
                <w:sz w:val="26"/>
                <w:szCs w:val="26"/>
              </w:rPr>
              <w:t xml:space="preserve">  </w:t>
            </w:r>
          </w:p>
        </w:tc>
        <w:tc>
          <w:tcPr>
            <w:tcW w:w="1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F2614" w:rsidRDefault="00B30BF0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rFonts w:eastAsia="Arial Unicode MS"/>
                <w:b/>
                <w:bCs/>
                <w:color w:val="000000"/>
                <w:sz w:val="26"/>
                <w:szCs w:val="26"/>
              </w:rPr>
              <w:t>II</w:t>
            </w:r>
          </w:p>
          <w:p w:rsidR="002F2614" w:rsidRDefault="00B30BF0">
            <w:pPr>
              <w:rPr>
                <w:rFonts w:eastAsia="Arial Unicode MS"/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</w:t>
            </w: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F2614" w:rsidRDefault="00B30BF0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rFonts w:eastAsia="Arial Unicode MS"/>
                <w:b/>
                <w:bCs/>
                <w:color w:val="000000"/>
                <w:sz w:val="26"/>
                <w:szCs w:val="26"/>
              </w:rPr>
              <w:t>III</w:t>
            </w:r>
          </w:p>
          <w:p w:rsidR="002F2614" w:rsidRDefault="00B30BF0">
            <w:pPr>
              <w:rPr>
                <w:rFonts w:eastAsia="Arial Unicode MS"/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</w:t>
            </w: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F2614" w:rsidRDefault="00B30BF0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rFonts w:eastAsia="Arial Unicode MS"/>
                <w:b/>
                <w:bCs/>
                <w:color w:val="000000"/>
                <w:sz w:val="26"/>
                <w:szCs w:val="26"/>
              </w:rPr>
              <w:t>IV</w:t>
            </w:r>
          </w:p>
          <w:p w:rsidR="002F2614" w:rsidRDefault="00B30BF0">
            <w:r>
              <w:rPr>
                <w:b/>
                <w:sz w:val="26"/>
                <w:szCs w:val="26"/>
              </w:rPr>
              <w:t xml:space="preserve">    </w:t>
            </w:r>
          </w:p>
        </w:tc>
        <w:tc>
          <w:tcPr>
            <w:tcW w:w="1111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F2614" w:rsidRDefault="002F2614"/>
        </w:tc>
      </w:tr>
      <w:tr w:rsidR="002F2614">
        <w:trPr>
          <w:trHeight w:val="394"/>
        </w:trPr>
        <w:tc>
          <w:tcPr>
            <w:tcW w:w="10890" w:type="dxa"/>
            <w:gridSpan w:val="8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F2614" w:rsidRDefault="00B30BF0">
            <w:pPr>
              <w:snapToGrid w:val="0"/>
            </w:pPr>
            <w:proofErr w:type="spellStart"/>
            <w:r>
              <w:rPr>
                <w:rFonts w:eastAsia="Arial Unicode MS"/>
                <w:i/>
                <w:iCs/>
                <w:color w:val="000000"/>
              </w:rPr>
              <w:t>Обязательная</w:t>
            </w:r>
            <w:proofErr w:type="spellEnd"/>
            <w:r>
              <w:rPr>
                <w:rFonts w:eastAsia="Arial Unicode MS"/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rFonts w:eastAsia="Arial Unicode MS"/>
                <w:i/>
                <w:iCs/>
                <w:color w:val="000000"/>
              </w:rPr>
              <w:t>часть</w:t>
            </w:r>
            <w:proofErr w:type="spellEnd"/>
          </w:p>
        </w:tc>
      </w:tr>
      <w:tr w:rsidR="002F2614">
        <w:trPr>
          <w:trHeight w:val="315"/>
        </w:trPr>
        <w:tc>
          <w:tcPr>
            <w:tcW w:w="2962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2614" w:rsidRDefault="00B30BF0">
            <w:pPr>
              <w:snapToGrid w:val="0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  <w:lang w:val="ru-RU"/>
              </w:rPr>
              <w:t>Русский язык и литературное чтение</w:t>
            </w:r>
          </w:p>
        </w:tc>
        <w:tc>
          <w:tcPr>
            <w:tcW w:w="241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2614" w:rsidRDefault="00B30BF0">
            <w:pPr>
              <w:snapToGrid w:val="0"/>
              <w:rPr>
                <w:rFonts w:eastAsia="Arial Unicode MS"/>
              </w:rPr>
            </w:pPr>
            <w:proofErr w:type="spellStart"/>
            <w:r>
              <w:rPr>
                <w:rFonts w:eastAsia="Arial Unicode MS"/>
                <w:color w:val="000000"/>
              </w:rPr>
              <w:t>Русский</w:t>
            </w:r>
            <w:proofErr w:type="spellEnd"/>
            <w:r>
              <w:rPr>
                <w:rFonts w:eastAsia="Arial Unicode MS"/>
                <w:color w:val="000000"/>
              </w:rPr>
              <w:t xml:space="preserve"> </w:t>
            </w:r>
            <w:proofErr w:type="spellStart"/>
            <w:r>
              <w:rPr>
                <w:rFonts w:eastAsia="Arial Unicode MS"/>
                <w:color w:val="000000"/>
              </w:rPr>
              <w:t>язык</w:t>
            </w:r>
            <w:proofErr w:type="spellEnd"/>
          </w:p>
        </w:tc>
        <w:tc>
          <w:tcPr>
            <w:tcW w:w="12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2614" w:rsidRDefault="00B30BF0">
            <w:pPr>
              <w:snapToGrid w:val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5</w:t>
            </w:r>
          </w:p>
        </w:tc>
        <w:tc>
          <w:tcPr>
            <w:tcW w:w="1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2614" w:rsidRDefault="00B30BF0">
            <w:pPr>
              <w:snapToGrid w:val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5</w:t>
            </w: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2614" w:rsidRDefault="00B30BF0">
            <w:pPr>
              <w:snapToGrid w:val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5</w:t>
            </w: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2614" w:rsidRDefault="00B30BF0">
            <w:pPr>
              <w:snapToGrid w:val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4,5</w:t>
            </w:r>
          </w:p>
        </w:tc>
        <w:tc>
          <w:tcPr>
            <w:tcW w:w="11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F2614" w:rsidRDefault="00B30BF0">
            <w:pPr>
              <w:snapToGrid w:val="0"/>
              <w:jc w:val="center"/>
            </w:pPr>
            <w:r>
              <w:rPr>
                <w:rFonts w:eastAsia="Arial Unicode MS"/>
              </w:rPr>
              <w:t>19,5</w:t>
            </w:r>
          </w:p>
        </w:tc>
      </w:tr>
      <w:tr w:rsidR="002F2614">
        <w:trPr>
          <w:trHeight w:hRule="exact" w:val="431"/>
        </w:trPr>
        <w:tc>
          <w:tcPr>
            <w:tcW w:w="296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2614" w:rsidRDefault="002F2614"/>
        </w:tc>
        <w:tc>
          <w:tcPr>
            <w:tcW w:w="241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2614" w:rsidRDefault="00B30BF0">
            <w:pPr>
              <w:snapToGrid w:val="0"/>
              <w:rPr>
                <w:rFonts w:eastAsia="Arial Unicode MS"/>
              </w:rPr>
            </w:pPr>
            <w:proofErr w:type="spellStart"/>
            <w:r>
              <w:rPr>
                <w:rStyle w:val="1"/>
                <w:rFonts w:eastAsia="Arial Unicode MS"/>
                <w:color w:val="000000"/>
              </w:rPr>
              <w:t>Литературное</w:t>
            </w:r>
            <w:proofErr w:type="spellEnd"/>
            <w:r>
              <w:rPr>
                <w:rStyle w:val="1"/>
                <w:rFonts w:eastAsia="Arial Unicode MS"/>
                <w:color w:val="000000"/>
              </w:rPr>
              <w:t xml:space="preserve"> </w:t>
            </w:r>
            <w:r>
              <w:rPr>
                <w:rStyle w:val="1"/>
                <w:rFonts w:eastAsia="Arial Unicode MS"/>
                <w:color w:val="000000"/>
                <w:lang w:val="ru-RU"/>
              </w:rPr>
              <w:t xml:space="preserve"> </w:t>
            </w:r>
            <w:proofErr w:type="spellStart"/>
            <w:r>
              <w:rPr>
                <w:rStyle w:val="1"/>
                <w:rFonts w:eastAsia="Arial Unicode MS"/>
                <w:color w:val="000000"/>
              </w:rPr>
              <w:t>чтение</w:t>
            </w:r>
            <w:proofErr w:type="spellEnd"/>
          </w:p>
        </w:tc>
        <w:tc>
          <w:tcPr>
            <w:tcW w:w="12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2614" w:rsidRDefault="00B30BF0">
            <w:pPr>
              <w:snapToGrid w:val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4</w:t>
            </w:r>
          </w:p>
        </w:tc>
        <w:tc>
          <w:tcPr>
            <w:tcW w:w="1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2614" w:rsidRDefault="00B30BF0">
            <w:pPr>
              <w:snapToGrid w:val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4</w:t>
            </w: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2614" w:rsidRDefault="00B30BF0">
            <w:pPr>
              <w:snapToGrid w:val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4</w:t>
            </w: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2614" w:rsidRDefault="00B30BF0">
            <w:pPr>
              <w:snapToGrid w:val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3,5</w:t>
            </w:r>
          </w:p>
        </w:tc>
        <w:tc>
          <w:tcPr>
            <w:tcW w:w="11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F2614" w:rsidRDefault="00B30BF0">
            <w:pPr>
              <w:snapToGrid w:val="0"/>
              <w:jc w:val="center"/>
            </w:pPr>
            <w:r>
              <w:rPr>
                <w:rFonts w:eastAsia="Arial Unicode MS"/>
              </w:rPr>
              <w:t>15,5</w:t>
            </w:r>
          </w:p>
        </w:tc>
      </w:tr>
      <w:tr w:rsidR="002F2614">
        <w:trPr>
          <w:trHeight w:hRule="exact" w:val="458"/>
        </w:trPr>
        <w:tc>
          <w:tcPr>
            <w:tcW w:w="2962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2614" w:rsidRDefault="00B30BF0">
            <w:pPr>
              <w:pStyle w:val="10"/>
              <w:rPr>
                <w:rFonts w:eastAsia="Arial Unicode MS"/>
                <w:color w:val="000000"/>
                <w:lang w:val="ru-RU"/>
              </w:rPr>
            </w:pPr>
            <w:r>
              <w:rPr>
                <w:lang w:val="ru-RU"/>
              </w:rPr>
              <w:t>Родной язык и литературное чтение на родном языке</w:t>
            </w:r>
          </w:p>
        </w:tc>
        <w:tc>
          <w:tcPr>
            <w:tcW w:w="241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2614" w:rsidRDefault="00B30BF0">
            <w:pPr>
              <w:snapToGrid w:val="0"/>
              <w:rPr>
                <w:rFonts w:eastAsia="Arial Unicode MS"/>
              </w:rPr>
            </w:pPr>
            <w:r>
              <w:rPr>
                <w:rFonts w:eastAsia="Arial Unicode MS"/>
                <w:color w:val="000000"/>
                <w:lang w:val="ru-RU"/>
              </w:rPr>
              <w:t xml:space="preserve">Родной язык </w:t>
            </w:r>
          </w:p>
        </w:tc>
        <w:tc>
          <w:tcPr>
            <w:tcW w:w="12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2614" w:rsidRDefault="002F2614">
            <w:pPr>
              <w:snapToGrid w:val="0"/>
              <w:jc w:val="center"/>
              <w:rPr>
                <w:rFonts w:eastAsia="Arial Unicode MS"/>
              </w:rPr>
            </w:pPr>
          </w:p>
        </w:tc>
        <w:tc>
          <w:tcPr>
            <w:tcW w:w="1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2614" w:rsidRDefault="002F2614">
            <w:pPr>
              <w:snapToGrid w:val="0"/>
              <w:jc w:val="center"/>
              <w:rPr>
                <w:rFonts w:eastAsia="Arial Unicode MS"/>
              </w:rPr>
            </w:pP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2614" w:rsidRDefault="002F2614">
            <w:pPr>
              <w:snapToGrid w:val="0"/>
              <w:jc w:val="center"/>
              <w:rPr>
                <w:rFonts w:eastAsia="Arial Unicode MS"/>
              </w:rPr>
            </w:pP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2614" w:rsidRDefault="002F2614">
            <w:pPr>
              <w:snapToGrid w:val="0"/>
              <w:jc w:val="center"/>
              <w:rPr>
                <w:rFonts w:eastAsia="Arial Unicode MS"/>
              </w:rPr>
            </w:pPr>
          </w:p>
        </w:tc>
        <w:tc>
          <w:tcPr>
            <w:tcW w:w="11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F2614" w:rsidRDefault="002F2614">
            <w:pPr>
              <w:snapToGrid w:val="0"/>
              <w:jc w:val="center"/>
              <w:rPr>
                <w:rFonts w:eastAsia="Arial Unicode MS"/>
              </w:rPr>
            </w:pPr>
          </w:p>
        </w:tc>
      </w:tr>
      <w:tr w:rsidR="002F2614">
        <w:trPr>
          <w:trHeight w:hRule="exact" w:val="663"/>
        </w:trPr>
        <w:tc>
          <w:tcPr>
            <w:tcW w:w="296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2614" w:rsidRDefault="002F2614"/>
        </w:tc>
        <w:tc>
          <w:tcPr>
            <w:tcW w:w="241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2614" w:rsidRDefault="00B30BF0">
            <w:pPr>
              <w:snapToGrid w:val="0"/>
              <w:rPr>
                <w:rFonts w:eastAsia="Arial Unicode MS"/>
              </w:rPr>
            </w:pPr>
            <w:r>
              <w:rPr>
                <w:rStyle w:val="1"/>
                <w:rFonts w:eastAsia="Arial Unicode MS"/>
                <w:color w:val="000000"/>
                <w:lang w:val="ru-RU"/>
              </w:rPr>
              <w:t>Литературное чтение на родном языке</w:t>
            </w:r>
          </w:p>
        </w:tc>
        <w:tc>
          <w:tcPr>
            <w:tcW w:w="12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2614" w:rsidRDefault="002F2614">
            <w:pPr>
              <w:snapToGrid w:val="0"/>
              <w:jc w:val="center"/>
              <w:rPr>
                <w:rFonts w:eastAsia="Arial Unicode MS"/>
              </w:rPr>
            </w:pPr>
          </w:p>
        </w:tc>
        <w:tc>
          <w:tcPr>
            <w:tcW w:w="1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2614" w:rsidRDefault="002F2614">
            <w:pPr>
              <w:snapToGrid w:val="0"/>
              <w:jc w:val="center"/>
              <w:rPr>
                <w:rFonts w:eastAsia="Arial Unicode MS"/>
              </w:rPr>
            </w:pP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2614" w:rsidRDefault="002F2614">
            <w:pPr>
              <w:snapToGrid w:val="0"/>
              <w:jc w:val="center"/>
              <w:rPr>
                <w:rFonts w:eastAsia="Arial Unicode MS"/>
              </w:rPr>
            </w:pP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2614" w:rsidRDefault="002F2614">
            <w:pPr>
              <w:snapToGrid w:val="0"/>
              <w:jc w:val="center"/>
              <w:rPr>
                <w:rFonts w:eastAsia="Arial Unicode MS"/>
              </w:rPr>
            </w:pPr>
          </w:p>
        </w:tc>
        <w:tc>
          <w:tcPr>
            <w:tcW w:w="11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F2614" w:rsidRDefault="002F2614">
            <w:pPr>
              <w:snapToGrid w:val="0"/>
              <w:jc w:val="center"/>
              <w:rPr>
                <w:rFonts w:eastAsia="Arial Unicode MS"/>
              </w:rPr>
            </w:pPr>
          </w:p>
        </w:tc>
      </w:tr>
      <w:tr w:rsidR="002F2614">
        <w:trPr>
          <w:trHeight w:hRule="exact" w:val="659"/>
        </w:trPr>
        <w:tc>
          <w:tcPr>
            <w:tcW w:w="29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2614" w:rsidRDefault="00B30BF0">
            <w:pPr>
              <w:pStyle w:val="10"/>
              <w:rPr>
                <w:rStyle w:val="1"/>
                <w:rFonts w:eastAsia="Arial Unicode MS"/>
                <w:color w:val="000000"/>
                <w:lang w:val="ru-RU"/>
              </w:rPr>
            </w:pPr>
            <w:r>
              <w:rPr>
                <w:rStyle w:val="1"/>
                <w:rFonts w:eastAsia="Arial Unicode MS"/>
                <w:color w:val="000000"/>
                <w:lang w:val="ru-RU"/>
              </w:rPr>
              <w:t>Иностранный язык</w:t>
            </w:r>
          </w:p>
        </w:tc>
        <w:tc>
          <w:tcPr>
            <w:tcW w:w="241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2614" w:rsidRDefault="00B30BF0">
            <w:pPr>
              <w:snapToGrid w:val="0"/>
              <w:rPr>
                <w:rFonts w:eastAsia="Arial Unicode MS"/>
                <w:lang w:val="ru-RU"/>
              </w:rPr>
            </w:pPr>
            <w:r>
              <w:rPr>
                <w:rStyle w:val="1"/>
                <w:rFonts w:eastAsia="Arial Unicode MS"/>
                <w:color w:val="000000"/>
                <w:lang w:val="ru-RU"/>
              </w:rPr>
              <w:t xml:space="preserve">Иностранный язык (английский)  </w:t>
            </w:r>
            <w:r>
              <w:rPr>
                <w:rStyle w:val="1"/>
                <w:rFonts w:eastAsia="Arial Unicode MS"/>
                <w:color w:val="000000"/>
              </w:rPr>
              <w:t xml:space="preserve"> </w:t>
            </w:r>
          </w:p>
        </w:tc>
        <w:tc>
          <w:tcPr>
            <w:tcW w:w="12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2614" w:rsidRDefault="00B30BF0">
            <w:pPr>
              <w:snapToGrid w:val="0"/>
              <w:jc w:val="center"/>
              <w:rPr>
                <w:rFonts w:eastAsia="Times New Roman"/>
              </w:rPr>
            </w:pPr>
            <w:r>
              <w:rPr>
                <w:rFonts w:eastAsia="Arial Unicode MS"/>
                <w:lang w:val="ru-RU"/>
              </w:rPr>
              <w:t>-</w:t>
            </w:r>
          </w:p>
        </w:tc>
        <w:tc>
          <w:tcPr>
            <w:tcW w:w="1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2614" w:rsidRDefault="00B30BF0">
            <w:pPr>
              <w:snapToGrid w:val="0"/>
              <w:jc w:val="center"/>
              <w:rPr>
                <w:rFonts w:eastAsia="Arial Unicode MS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2614" w:rsidRDefault="00B30BF0">
            <w:pPr>
              <w:snapToGrid w:val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2</w:t>
            </w: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2614" w:rsidRDefault="00B30BF0">
            <w:pPr>
              <w:snapToGrid w:val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2</w:t>
            </w:r>
          </w:p>
        </w:tc>
        <w:tc>
          <w:tcPr>
            <w:tcW w:w="11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F2614" w:rsidRDefault="00B30BF0">
            <w:pPr>
              <w:snapToGrid w:val="0"/>
              <w:jc w:val="center"/>
            </w:pPr>
            <w:r>
              <w:rPr>
                <w:rFonts w:eastAsia="Arial Unicode MS"/>
              </w:rPr>
              <w:t>6</w:t>
            </w:r>
          </w:p>
        </w:tc>
      </w:tr>
      <w:tr w:rsidR="002F2614">
        <w:trPr>
          <w:trHeight w:hRule="exact" w:val="783"/>
        </w:trPr>
        <w:tc>
          <w:tcPr>
            <w:tcW w:w="29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2614" w:rsidRDefault="00B30BF0">
            <w:pPr>
              <w:snapToGrid w:val="0"/>
              <w:rPr>
                <w:rFonts w:eastAsia="Arial Unicode MS"/>
                <w:color w:val="000000"/>
              </w:rPr>
            </w:pPr>
            <w:proofErr w:type="spellStart"/>
            <w:r>
              <w:rPr>
                <w:rFonts w:eastAsia="Arial Unicode MS"/>
                <w:color w:val="000000"/>
              </w:rPr>
              <w:t>Математика</w:t>
            </w:r>
            <w:proofErr w:type="spellEnd"/>
            <w:r>
              <w:rPr>
                <w:rFonts w:eastAsia="Arial Unicode MS"/>
                <w:color w:val="000000"/>
              </w:rPr>
              <w:t xml:space="preserve"> и </w:t>
            </w:r>
            <w:proofErr w:type="spellStart"/>
            <w:r>
              <w:rPr>
                <w:rFonts w:eastAsia="Arial Unicode MS"/>
                <w:color w:val="000000"/>
              </w:rPr>
              <w:t>информатика</w:t>
            </w:r>
            <w:proofErr w:type="spellEnd"/>
          </w:p>
        </w:tc>
        <w:tc>
          <w:tcPr>
            <w:tcW w:w="241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2614" w:rsidRDefault="00B30BF0">
            <w:pPr>
              <w:snapToGrid w:val="0"/>
              <w:rPr>
                <w:rFonts w:eastAsia="Arial Unicode MS"/>
              </w:rPr>
            </w:pPr>
            <w:proofErr w:type="spellStart"/>
            <w:r>
              <w:rPr>
                <w:rFonts w:eastAsia="Arial Unicode MS"/>
                <w:color w:val="000000"/>
              </w:rPr>
              <w:t>Математика</w:t>
            </w:r>
            <w:proofErr w:type="spellEnd"/>
          </w:p>
        </w:tc>
        <w:tc>
          <w:tcPr>
            <w:tcW w:w="12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2614" w:rsidRDefault="00B30BF0">
            <w:pPr>
              <w:snapToGrid w:val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4</w:t>
            </w:r>
          </w:p>
        </w:tc>
        <w:tc>
          <w:tcPr>
            <w:tcW w:w="1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2614" w:rsidRDefault="00B30BF0">
            <w:pPr>
              <w:snapToGrid w:val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4</w:t>
            </w: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2614" w:rsidRDefault="00B30BF0">
            <w:pPr>
              <w:snapToGrid w:val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4</w:t>
            </w: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2614" w:rsidRDefault="00B30BF0">
            <w:pPr>
              <w:snapToGrid w:val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4</w:t>
            </w:r>
          </w:p>
        </w:tc>
        <w:tc>
          <w:tcPr>
            <w:tcW w:w="11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F2614" w:rsidRDefault="00B30BF0">
            <w:pPr>
              <w:snapToGrid w:val="0"/>
              <w:jc w:val="center"/>
            </w:pPr>
            <w:r>
              <w:rPr>
                <w:rFonts w:eastAsia="Arial Unicode MS"/>
              </w:rPr>
              <w:t>16</w:t>
            </w:r>
          </w:p>
        </w:tc>
      </w:tr>
      <w:tr w:rsidR="002F2614">
        <w:trPr>
          <w:trHeight w:hRule="exact" w:val="960"/>
        </w:trPr>
        <w:tc>
          <w:tcPr>
            <w:tcW w:w="29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2614" w:rsidRDefault="00B30BF0">
            <w:pPr>
              <w:snapToGrid w:val="0"/>
              <w:rPr>
                <w:rFonts w:eastAsia="Arial Unicode MS"/>
                <w:color w:val="000000"/>
              </w:rPr>
            </w:pPr>
            <w:proofErr w:type="spellStart"/>
            <w:r>
              <w:rPr>
                <w:rStyle w:val="1"/>
                <w:rFonts w:eastAsia="Arial Unicode MS"/>
                <w:color w:val="000000"/>
              </w:rPr>
              <w:t>Обществознание</w:t>
            </w:r>
            <w:proofErr w:type="spellEnd"/>
            <w:r>
              <w:rPr>
                <w:rStyle w:val="1"/>
                <w:rFonts w:eastAsia="Arial Unicode MS"/>
                <w:color w:val="000000"/>
              </w:rPr>
              <w:t xml:space="preserve"> и </w:t>
            </w:r>
            <w:proofErr w:type="spellStart"/>
            <w:r>
              <w:rPr>
                <w:rStyle w:val="1"/>
                <w:rFonts w:eastAsia="Arial Unicode MS"/>
                <w:color w:val="000000"/>
              </w:rPr>
              <w:t>естествознание</w:t>
            </w:r>
            <w:proofErr w:type="spellEnd"/>
            <w:r>
              <w:rPr>
                <w:rStyle w:val="1"/>
                <w:rFonts w:eastAsia="Arial Unicode MS"/>
                <w:color w:val="000000"/>
                <w:lang w:val="ru-RU"/>
              </w:rPr>
              <w:t xml:space="preserve"> (Окружающий мир)</w:t>
            </w:r>
          </w:p>
        </w:tc>
        <w:tc>
          <w:tcPr>
            <w:tcW w:w="241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2614" w:rsidRDefault="00B30BF0">
            <w:pPr>
              <w:snapToGrid w:val="0"/>
              <w:rPr>
                <w:rFonts w:eastAsia="Arial Unicode MS"/>
              </w:rPr>
            </w:pPr>
            <w:proofErr w:type="spellStart"/>
            <w:r>
              <w:rPr>
                <w:rFonts w:eastAsia="Arial Unicode MS"/>
                <w:color w:val="000000"/>
              </w:rPr>
              <w:t>Окружающий</w:t>
            </w:r>
            <w:proofErr w:type="spellEnd"/>
            <w:r>
              <w:rPr>
                <w:rFonts w:eastAsia="Arial Unicode MS"/>
                <w:color w:val="000000"/>
              </w:rPr>
              <w:t xml:space="preserve"> </w:t>
            </w:r>
            <w:proofErr w:type="spellStart"/>
            <w:r>
              <w:rPr>
                <w:rFonts w:eastAsia="Arial Unicode MS"/>
                <w:color w:val="000000"/>
              </w:rPr>
              <w:t>мир</w:t>
            </w:r>
            <w:proofErr w:type="spellEnd"/>
          </w:p>
        </w:tc>
        <w:tc>
          <w:tcPr>
            <w:tcW w:w="12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2614" w:rsidRDefault="00B30BF0">
            <w:pPr>
              <w:snapToGrid w:val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</w:t>
            </w:r>
          </w:p>
        </w:tc>
        <w:tc>
          <w:tcPr>
            <w:tcW w:w="1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2614" w:rsidRDefault="00B30BF0">
            <w:pPr>
              <w:snapToGrid w:val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</w:t>
            </w: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2614" w:rsidRPr="00B80968" w:rsidRDefault="000734D3">
            <w:pPr>
              <w:snapToGrid w:val="0"/>
              <w:jc w:val="center"/>
              <w:rPr>
                <w:rFonts w:eastAsia="Arial Unicode MS"/>
                <w:lang w:val="ru-RU"/>
              </w:rPr>
            </w:pPr>
            <w:r>
              <w:rPr>
                <w:rFonts w:eastAsia="Arial Unicode MS"/>
                <w:lang w:val="ru-RU"/>
              </w:rPr>
              <w:t>1</w:t>
            </w: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2614" w:rsidRDefault="00B30BF0">
            <w:pPr>
              <w:snapToGrid w:val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</w:t>
            </w:r>
          </w:p>
        </w:tc>
        <w:tc>
          <w:tcPr>
            <w:tcW w:w="11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F2614" w:rsidRPr="00B80968" w:rsidRDefault="000734D3">
            <w:pPr>
              <w:snapToGrid w:val="0"/>
              <w:jc w:val="center"/>
              <w:rPr>
                <w:lang w:val="ru-RU"/>
              </w:rPr>
            </w:pPr>
            <w:r>
              <w:rPr>
                <w:rFonts w:eastAsia="Arial Unicode MS"/>
                <w:lang w:val="ru-RU"/>
              </w:rPr>
              <w:t>4</w:t>
            </w:r>
          </w:p>
        </w:tc>
      </w:tr>
      <w:tr w:rsidR="002F2614">
        <w:trPr>
          <w:trHeight w:hRule="exact" w:val="988"/>
        </w:trPr>
        <w:tc>
          <w:tcPr>
            <w:tcW w:w="29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2614" w:rsidRDefault="00B30BF0">
            <w:pPr>
              <w:snapToGrid w:val="0"/>
              <w:rPr>
                <w:rFonts w:eastAsia="Arial Unicode MS"/>
                <w:color w:val="000000"/>
              </w:rPr>
            </w:pPr>
            <w:proofErr w:type="spellStart"/>
            <w:r>
              <w:rPr>
                <w:rStyle w:val="1"/>
                <w:rFonts w:eastAsia="Arial Unicode MS"/>
                <w:color w:val="000000"/>
              </w:rPr>
              <w:t>Основы</w:t>
            </w:r>
            <w:proofErr w:type="spellEnd"/>
            <w:r>
              <w:rPr>
                <w:rStyle w:val="1"/>
                <w:rFonts w:eastAsia="Arial Unicode MS"/>
                <w:color w:val="000000"/>
              </w:rPr>
              <w:t xml:space="preserve"> </w:t>
            </w:r>
            <w:proofErr w:type="spellStart"/>
            <w:r>
              <w:rPr>
                <w:rStyle w:val="1"/>
                <w:rFonts w:eastAsia="Arial Unicode MS"/>
                <w:color w:val="000000"/>
              </w:rPr>
              <w:t>религиозных</w:t>
            </w:r>
            <w:proofErr w:type="spellEnd"/>
            <w:r>
              <w:rPr>
                <w:rStyle w:val="1"/>
                <w:rFonts w:eastAsia="Arial Unicode MS"/>
                <w:color w:val="000000"/>
              </w:rPr>
              <w:t xml:space="preserve"> </w:t>
            </w:r>
            <w:proofErr w:type="spellStart"/>
            <w:r>
              <w:rPr>
                <w:rStyle w:val="1"/>
                <w:rFonts w:eastAsia="Arial Unicode MS"/>
                <w:color w:val="000000"/>
              </w:rPr>
              <w:t>культур</w:t>
            </w:r>
            <w:proofErr w:type="spellEnd"/>
            <w:r>
              <w:rPr>
                <w:rStyle w:val="1"/>
                <w:rFonts w:eastAsia="Arial Unicode MS"/>
                <w:color w:val="000000"/>
              </w:rPr>
              <w:t xml:space="preserve"> и </w:t>
            </w:r>
            <w:proofErr w:type="spellStart"/>
            <w:r>
              <w:rPr>
                <w:rStyle w:val="1"/>
                <w:rFonts w:eastAsia="Arial Unicode MS"/>
                <w:color w:val="000000"/>
              </w:rPr>
              <w:t>светской</w:t>
            </w:r>
            <w:proofErr w:type="spellEnd"/>
            <w:r>
              <w:rPr>
                <w:rStyle w:val="1"/>
                <w:rFonts w:eastAsia="Arial Unicode MS"/>
                <w:color w:val="000000"/>
              </w:rPr>
              <w:t xml:space="preserve"> </w:t>
            </w:r>
          </w:p>
          <w:p w:rsidR="002F2614" w:rsidRDefault="00B30BF0">
            <w:pPr>
              <w:snapToGrid w:val="0"/>
              <w:rPr>
                <w:rStyle w:val="1"/>
                <w:rFonts w:eastAsia="Arial Unicode MS"/>
                <w:color w:val="000000"/>
              </w:rPr>
            </w:pPr>
            <w:proofErr w:type="spellStart"/>
            <w:r>
              <w:rPr>
                <w:rFonts w:eastAsia="Arial Unicode MS"/>
                <w:color w:val="000000"/>
              </w:rPr>
              <w:t>этики</w:t>
            </w:r>
            <w:proofErr w:type="spellEnd"/>
          </w:p>
        </w:tc>
        <w:tc>
          <w:tcPr>
            <w:tcW w:w="241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2614" w:rsidRDefault="00B30BF0">
            <w:pPr>
              <w:snapToGrid w:val="0"/>
              <w:rPr>
                <w:rFonts w:eastAsia="Arial Unicode MS"/>
                <w:color w:val="000000"/>
              </w:rPr>
            </w:pPr>
            <w:proofErr w:type="spellStart"/>
            <w:r>
              <w:rPr>
                <w:rStyle w:val="1"/>
                <w:rFonts w:eastAsia="Arial Unicode MS"/>
                <w:color w:val="000000"/>
              </w:rPr>
              <w:t>Основы</w:t>
            </w:r>
            <w:proofErr w:type="spellEnd"/>
            <w:r>
              <w:rPr>
                <w:rStyle w:val="1"/>
                <w:rFonts w:eastAsia="Arial Unicode MS"/>
                <w:color w:val="000000"/>
              </w:rPr>
              <w:t xml:space="preserve"> </w:t>
            </w:r>
            <w:proofErr w:type="spellStart"/>
            <w:r>
              <w:rPr>
                <w:rStyle w:val="1"/>
                <w:rFonts w:eastAsia="Arial Unicode MS"/>
                <w:color w:val="000000"/>
              </w:rPr>
              <w:t>религиозных</w:t>
            </w:r>
            <w:proofErr w:type="spellEnd"/>
            <w:r>
              <w:rPr>
                <w:rStyle w:val="1"/>
                <w:rFonts w:eastAsia="Arial Unicode MS"/>
                <w:color w:val="000000"/>
              </w:rPr>
              <w:t xml:space="preserve"> </w:t>
            </w:r>
          </w:p>
          <w:p w:rsidR="002F2614" w:rsidRDefault="00B30BF0">
            <w:pPr>
              <w:snapToGrid w:val="0"/>
              <w:rPr>
                <w:rFonts w:eastAsia="Arial Unicode MS"/>
                <w:lang w:val="ru-RU"/>
              </w:rPr>
            </w:pPr>
            <w:proofErr w:type="spellStart"/>
            <w:r>
              <w:rPr>
                <w:rFonts w:eastAsia="Arial Unicode MS"/>
                <w:color w:val="000000"/>
              </w:rPr>
              <w:t>культур</w:t>
            </w:r>
            <w:proofErr w:type="spellEnd"/>
            <w:r>
              <w:rPr>
                <w:rFonts w:eastAsia="Arial Unicode MS"/>
                <w:color w:val="000000"/>
              </w:rPr>
              <w:t xml:space="preserve"> и </w:t>
            </w:r>
            <w:proofErr w:type="spellStart"/>
            <w:r>
              <w:rPr>
                <w:rFonts w:eastAsia="Arial Unicode MS"/>
                <w:color w:val="000000"/>
              </w:rPr>
              <w:t>светской</w:t>
            </w:r>
            <w:proofErr w:type="spellEnd"/>
            <w:r>
              <w:rPr>
                <w:rFonts w:eastAsia="Arial Unicode MS"/>
                <w:color w:val="000000"/>
              </w:rPr>
              <w:t xml:space="preserve"> </w:t>
            </w:r>
            <w:proofErr w:type="spellStart"/>
            <w:r>
              <w:rPr>
                <w:rFonts w:eastAsia="Arial Unicode MS"/>
                <w:color w:val="000000"/>
              </w:rPr>
              <w:t>этики</w:t>
            </w:r>
            <w:proofErr w:type="spellEnd"/>
          </w:p>
        </w:tc>
        <w:tc>
          <w:tcPr>
            <w:tcW w:w="12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2614" w:rsidRDefault="00B30BF0">
            <w:pPr>
              <w:snapToGrid w:val="0"/>
              <w:jc w:val="center"/>
              <w:rPr>
                <w:rFonts w:eastAsia="Times New Roman"/>
                <w:lang w:val="ru-RU"/>
              </w:rPr>
            </w:pPr>
            <w:r>
              <w:rPr>
                <w:rFonts w:eastAsia="Arial Unicode MS"/>
                <w:lang w:val="ru-RU"/>
              </w:rPr>
              <w:t>-</w:t>
            </w:r>
          </w:p>
        </w:tc>
        <w:tc>
          <w:tcPr>
            <w:tcW w:w="1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2614" w:rsidRDefault="00B30BF0">
            <w:pPr>
              <w:snapToGrid w:val="0"/>
              <w:jc w:val="center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-</w:t>
            </w: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2614" w:rsidRDefault="00B30BF0">
            <w:pPr>
              <w:snapToGri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lang w:val="ru-RU"/>
              </w:rPr>
              <w:t>-</w:t>
            </w: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2614" w:rsidRDefault="00B30BF0">
            <w:pPr>
              <w:snapToGri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1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F2614" w:rsidRDefault="00B30BF0">
            <w:pPr>
              <w:snapToGrid w:val="0"/>
              <w:jc w:val="center"/>
            </w:pPr>
            <w:r>
              <w:rPr>
                <w:rFonts w:eastAsia="Times New Roman"/>
              </w:rPr>
              <w:t>1</w:t>
            </w:r>
          </w:p>
        </w:tc>
      </w:tr>
      <w:tr w:rsidR="002F2614">
        <w:trPr>
          <w:trHeight w:hRule="exact" w:val="435"/>
        </w:trPr>
        <w:tc>
          <w:tcPr>
            <w:tcW w:w="2962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2614" w:rsidRDefault="00B30BF0">
            <w:pPr>
              <w:snapToGrid w:val="0"/>
              <w:rPr>
                <w:rFonts w:eastAsia="Arial Unicode MS"/>
                <w:color w:val="000000"/>
              </w:rPr>
            </w:pPr>
            <w:proofErr w:type="spellStart"/>
            <w:r>
              <w:rPr>
                <w:rFonts w:eastAsia="Arial Unicode MS"/>
                <w:color w:val="000000"/>
              </w:rPr>
              <w:t>Искусство</w:t>
            </w:r>
            <w:proofErr w:type="spellEnd"/>
          </w:p>
        </w:tc>
        <w:tc>
          <w:tcPr>
            <w:tcW w:w="241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2614" w:rsidRDefault="00B30BF0">
            <w:pPr>
              <w:snapToGrid w:val="0"/>
              <w:rPr>
                <w:rFonts w:eastAsia="Arial Unicode MS"/>
              </w:rPr>
            </w:pPr>
            <w:proofErr w:type="spellStart"/>
            <w:r>
              <w:rPr>
                <w:rFonts w:eastAsia="Arial Unicode MS"/>
                <w:color w:val="000000"/>
              </w:rPr>
              <w:t>Музыка</w:t>
            </w:r>
            <w:proofErr w:type="spellEnd"/>
          </w:p>
        </w:tc>
        <w:tc>
          <w:tcPr>
            <w:tcW w:w="12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2614" w:rsidRDefault="00B30BF0">
            <w:pPr>
              <w:snapToGrid w:val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</w:t>
            </w:r>
          </w:p>
        </w:tc>
        <w:tc>
          <w:tcPr>
            <w:tcW w:w="1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2614" w:rsidRDefault="00B30BF0">
            <w:pPr>
              <w:snapToGrid w:val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</w:t>
            </w: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2614" w:rsidRDefault="00B30BF0">
            <w:pPr>
              <w:snapToGrid w:val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</w:t>
            </w: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2614" w:rsidRDefault="00B30BF0">
            <w:pPr>
              <w:snapToGrid w:val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</w:t>
            </w:r>
          </w:p>
        </w:tc>
        <w:tc>
          <w:tcPr>
            <w:tcW w:w="11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F2614" w:rsidRDefault="00B30BF0">
            <w:pPr>
              <w:snapToGrid w:val="0"/>
              <w:jc w:val="center"/>
            </w:pPr>
            <w:r>
              <w:rPr>
                <w:rFonts w:eastAsia="Arial Unicode MS"/>
              </w:rPr>
              <w:t>4</w:t>
            </w:r>
          </w:p>
        </w:tc>
      </w:tr>
      <w:tr w:rsidR="002F2614">
        <w:trPr>
          <w:trHeight w:hRule="exact" w:val="750"/>
        </w:trPr>
        <w:tc>
          <w:tcPr>
            <w:tcW w:w="296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2614" w:rsidRDefault="002F2614"/>
        </w:tc>
        <w:tc>
          <w:tcPr>
            <w:tcW w:w="241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2614" w:rsidRDefault="00B30BF0">
            <w:pPr>
              <w:snapToGrid w:val="0"/>
              <w:rPr>
                <w:rFonts w:eastAsia="Arial Unicode MS"/>
              </w:rPr>
            </w:pPr>
            <w:proofErr w:type="spellStart"/>
            <w:r>
              <w:rPr>
                <w:rFonts w:eastAsia="Arial Unicode MS"/>
                <w:color w:val="000000"/>
              </w:rPr>
              <w:t>Изобразительное</w:t>
            </w:r>
            <w:proofErr w:type="spellEnd"/>
            <w:r>
              <w:rPr>
                <w:rFonts w:eastAsia="Arial Unicode MS"/>
                <w:color w:val="000000"/>
              </w:rPr>
              <w:t xml:space="preserve"> </w:t>
            </w:r>
            <w:proofErr w:type="spellStart"/>
            <w:r>
              <w:rPr>
                <w:rFonts w:eastAsia="Arial Unicode MS"/>
                <w:color w:val="000000"/>
              </w:rPr>
              <w:t>искусство</w:t>
            </w:r>
            <w:proofErr w:type="spellEnd"/>
          </w:p>
        </w:tc>
        <w:tc>
          <w:tcPr>
            <w:tcW w:w="12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2614" w:rsidRDefault="00B30BF0">
            <w:pPr>
              <w:snapToGrid w:val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</w:t>
            </w:r>
          </w:p>
        </w:tc>
        <w:tc>
          <w:tcPr>
            <w:tcW w:w="1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2614" w:rsidRDefault="00B30BF0">
            <w:pPr>
              <w:snapToGrid w:val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</w:t>
            </w: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2614" w:rsidRDefault="00B30BF0">
            <w:pPr>
              <w:snapToGrid w:val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</w:t>
            </w: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2614" w:rsidRDefault="00B30BF0">
            <w:pPr>
              <w:snapToGrid w:val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</w:t>
            </w:r>
          </w:p>
        </w:tc>
        <w:tc>
          <w:tcPr>
            <w:tcW w:w="11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F2614" w:rsidRDefault="00B30BF0">
            <w:pPr>
              <w:snapToGrid w:val="0"/>
              <w:jc w:val="center"/>
            </w:pPr>
            <w:r>
              <w:rPr>
                <w:rFonts w:eastAsia="Arial Unicode MS"/>
              </w:rPr>
              <w:t>4</w:t>
            </w:r>
          </w:p>
        </w:tc>
      </w:tr>
      <w:tr w:rsidR="002F2614">
        <w:trPr>
          <w:trHeight w:hRule="exact" w:val="465"/>
        </w:trPr>
        <w:tc>
          <w:tcPr>
            <w:tcW w:w="29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2614" w:rsidRDefault="00B30BF0">
            <w:pPr>
              <w:snapToGrid w:val="0"/>
              <w:rPr>
                <w:rFonts w:eastAsia="Arial Unicode MS"/>
                <w:color w:val="000000"/>
              </w:rPr>
            </w:pPr>
            <w:proofErr w:type="spellStart"/>
            <w:r>
              <w:rPr>
                <w:rFonts w:eastAsia="Arial Unicode MS"/>
                <w:color w:val="000000"/>
              </w:rPr>
              <w:t>Технология</w:t>
            </w:r>
            <w:proofErr w:type="spellEnd"/>
          </w:p>
        </w:tc>
        <w:tc>
          <w:tcPr>
            <w:tcW w:w="241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2614" w:rsidRDefault="00B30BF0">
            <w:pPr>
              <w:snapToGrid w:val="0"/>
              <w:rPr>
                <w:rFonts w:eastAsia="Arial Unicode MS"/>
              </w:rPr>
            </w:pPr>
            <w:proofErr w:type="spellStart"/>
            <w:r>
              <w:rPr>
                <w:rFonts w:eastAsia="Arial Unicode MS"/>
                <w:color w:val="000000"/>
              </w:rPr>
              <w:t>Технология</w:t>
            </w:r>
            <w:proofErr w:type="spellEnd"/>
          </w:p>
        </w:tc>
        <w:tc>
          <w:tcPr>
            <w:tcW w:w="12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2614" w:rsidRDefault="00B30BF0">
            <w:pPr>
              <w:snapToGrid w:val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</w:t>
            </w:r>
          </w:p>
        </w:tc>
        <w:tc>
          <w:tcPr>
            <w:tcW w:w="1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2614" w:rsidRDefault="00B30BF0">
            <w:pPr>
              <w:snapToGrid w:val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</w:t>
            </w: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2614" w:rsidRDefault="00B30BF0">
            <w:pPr>
              <w:snapToGrid w:val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</w:t>
            </w: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2614" w:rsidRDefault="00B30BF0">
            <w:pPr>
              <w:snapToGrid w:val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</w:t>
            </w:r>
          </w:p>
        </w:tc>
        <w:tc>
          <w:tcPr>
            <w:tcW w:w="11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F2614" w:rsidRDefault="00B30BF0">
            <w:pPr>
              <w:snapToGrid w:val="0"/>
              <w:jc w:val="center"/>
            </w:pPr>
            <w:r>
              <w:rPr>
                <w:rFonts w:eastAsia="Arial Unicode MS"/>
              </w:rPr>
              <w:t>4</w:t>
            </w:r>
          </w:p>
        </w:tc>
      </w:tr>
      <w:tr w:rsidR="002F2614">
        <w:trPr>
          <w:trHeight w:hRule="exact" w:val="547"/>
        </w:trPr>
        <w:tc>
          <w:tcPr>
            <w:tcW w:w="29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2614" w:rsidRDefault="00B30BF0">
            <w:pPr>
              <w:snapToGrid w:val="0"/>
              <w:rPr>
                <w:rFonts w:eastAsia="Arial Unicode MS"/>
                <w:color w:val="000000"/>
              </w:rPr>
            </w:pPr>
            <w:proofErr w:type="spellStart"/>
            <w:r>
              <w:rPr>
                <w:rFonts w:eastAsia="Arial Unicode MS"/>
                <w:color w:val="000000"/>
              </w:rPr>
              <w:t>Физическая</w:t>
            </w:r>
            <w:proofErr w:type="spellEnd"/>
            <w:r>
              <w:rPr>
                <w:rFonts w:eastAsia="Arial Unicode MS"/>
                <w:color w:val="000000"/>
              </w:rPr>
              <w:t xml:space="preserve"> </w:t>
            </w:r>
            <w:proofErr w:type="spellStart"/>
            <w:r>
              <w:rPr>
                <w:rFonts w:eastAsia="Arial Unicode MS"/>
                <w:color w:val="000000"/>
              </w:rPr>
              <w:t>культура</w:t>
            </w:r>
            <w:proofErr w:type="spellEnd"/>
          </w:p>
        </w:tc>
        <w:tc>
          <w:tcPr>
            <w:tcW w:w="241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2614" w:rsidRDefault="00B30BF0">
            <w:pPr>
              <w:snapToGrid w:val="0"/>
              <w:rPr>
                <w:rFonts w:eastAsia="Arial Unicode MS"/>
              </w:rPr>
            </w:pPr>
            <w:proofErr w:type="spellStart"/>
            <w:r>
              <w:rPr>
                <w:rFonts w:eastAsia="Arial Unicode MS"/>
                <w:color w:val="000000"/>
              </w:rPr>
              <w:t>Физическая</w:t>
            </w:r>
            <w:proofErr w:type="spellEnd"/>
            <w:r>
              <w:rPr>
                <w:rFonts w:eastAsia="Arial Unicode MS"/>
                <w:color w:val="000000"/>
              </w:rPr>
              <w:t xml:space="preserve"> </w:t>
            </w:r>
            <w:proofErr w:type="spellStart"/>
            <w:r>
              <w:rPr>
                <w:rFonts w:eastAsia="Arial Unicode MS"/>
                <w:color w:val="000000"/>
              </w:rPr>
              <w:t>культура</w:t>
            </w:r>
            <w:proofErr w:type="spellEnd"/>
          </w:p>
        </w:tc>
        <w:tc>
          <w:tcPr>
            <w:tcW w:w="12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2614" w:rsidRDefault="00B30BF0">
            <w:pPr>
              <w:snapToGrid w:val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3</w:t>
            </w:r>
          </w:p>
        </w:tc>
        <w:tc>
          <w:tcPr>
            <w:tcW w:w="1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2614" w:rsidRDefault="00B30BF0">
            <w:pPr>
              <w:snapToGrid w:val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3</w:t>
            </w: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2614" w:rsidRPr="00B80968" w:rsidRDefault="000734D3">
            <w:pPr>
              <w:snapToGrid w:val="0"/>
              <w:jc w:val="center"/>
              <w:rPr>
                <w:rFonts w:eastAsia="Arial Unicode MS"/>
                <w:lang w:val="ru-RU"/>
              </w:rPr>
            </w:pPr>
            <w:r>
              <w:rPr>
                <w:rFonts w:eastAsia="Arial Unicode MS"/>
                <w:lang w:val="ru-RU"/>
              </w:rPr>
              <w:t>3</w:t>
            </w: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2614" w:rsidRDefault="00B30BF0">
            <w:pPr>
              <w:snapToGrid w:val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3</w:t>
            </w:r>
          </w:p>
        </w:tc>
        <w:tc>
          <w:tcPr>
            <w:tcW w:w="11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F2614" w:rsidRPr="00B80968" w:rsidRDefault="00B30BF0">
            <w:pPr>
              <w:snapToGrid w:val="0"/>
              <w:jc w:val="center"/>
              <w:rPr>
                <w:lang w:val="ru-RU"/>
              </w:rPr>
            </w:pPr>
            <w:r>
              <w:rPr>
                <w:rFonts w:eastAsia="Arial Unicode MS"/>
              </w:rPr>
              <w:t>1</w:t>
            </w:r>
            <w:r w:rsidR="000734D3">
              <w:rPr>
                <w:rFonts w:eastAsia="Arial Unicode MS"/>
                <w:lang w:val="ru-RU"/>
              </w:rPr>
              <w:t>2</w:t>
            </w:r>
          </w:p>
        </w:tc>
      </w:tr>
      <w:tr w:rsidR="002F2614">
        <w:trPr>
          <w:trHeight w:hRule="exact" w:val="381"/>
        </w:trPr>
        <w:tc>
          <w:tcPr>
            <w:tcW w:w="29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2614" w:rsidRDefault="00B30BF0">
            <w:pPr>
              <w:snapToGrid w:val="0"/>
              <w:ind w:firstLine="6"/>
            </w:pPr>
            <w:proofErr w:type="spellStart"/>
            <w:r>
              <w:t>Итого</w:t>
            </w:r>
            <w:proofErr w:type="spellEnd"/>
          </w:p>
        </w:tc>
        <w:tc>
          <w:tcPr>
            <w:tcW w:w="241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2614" w:rsidRDefault="00B30BF0">
            <w:pPr>
              <w:snapToGrid w:val="0"/>
            </w:pPr>
            <w:proofErr w:type="spellStart"/>
            <w:r>
              <w:t>при</w:t>
            </w:r>
            <w:proofErr w:type="spellEnd"/>
            <w:r>
              <w:t xml:space="preserve"> 5-дневной </w:t>
            </w:r>
            <w:proofErr w:type="spellStart"/>
            <w:r>
              <w:t>неделе</w:t>
            </w:r>
            <w:proofErr w:type="spellEnd"/>
          </w:p>
        </w:tc>
        <w:tc>
          <w:tcPr>
            <w:tcW w:w="12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2614" w:rsidRDefault="00B30BF0">
            <w:pPr>
              <w:snapToGrid w:val="0"/>
              <w:jc w:val="center"/>
            </w:pPr>
            <w:r>
              <w:t>20</w:t>
            </w:r>
          </w:p>
        </w:tc>
        <w:tc>
          <w:tcPr>
            <w:tcW w:w="1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2614" w:rsidRDefault="00B30BF0">
            <w:pPr>
              <w:snapToGrid w:val="0"/>
              <w:jc w:val="center"/>
            </w:pPr>
            <w:r>
              <w:t>22</w:t>
            </w: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2614" w:rsidRDefault="00B30BF0">
            <w:pPr>
              <w:snapToGrid w:val="0"/>
              <w:jc w:val="center"/>
            </w:pPr>
            <w:r>
              <w:t>22</w:t>
            </w: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2614" w:rsidRDefault="00B30BF0">
            <w:pPr>
              <w:snapToGrid w:val="0"/>
              <w:jc w:val="center"/>
            </w:pPr>
            <w:r>
              <w:t>22</w:t>
            </w:r>
          </w:p>
        </w:tc>
        <w:tc>
          <w:tcPr>
            <w:tcW w:w="11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F2614" w:rsidRDefault="00B30BF0">
            <w:pPr>
              <w:snapToGrid w:val="0"/>
              <w:jc w:val="center"/>
            </w:pPr>
            <w:r>
              <w:t>86</w:t>
            </w:r>
          </w:p>
        </w:tc>
      </w:tr>
      <w:tr w:rsidR="002F2614">
        <w:trPr>
          <w:trHeight w:hRule="exact" w:val="1178"/>
        </w:trPr>
        <w:tc>
          <w:tcPr>
            <w:tcW w:w="29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2614" w:rsidRDefault="00B30BF0">
            <w:pPr>
              <w:snapToGrid w:val="0"/>
            </w:pPr>
            <w:proofErr w:type="spellStart"/>
            <w:r>
              <w:rPr>
                <w:rStyle w:val="1"/>
                <w:i/>
                <w:iCs/>
              </w:rPr>
              <w:t>Часть</w:t>
            </w:r>
            <w:proofErr w:type="spellEnd"/>
            <w:r>
              <w:rPr>
                <w:rStyle w:val="1"/>
                <w:i/>
                <w:iCs/>
              </w:rPr>
              <w:t xml:space="preserve">, </w:t>
            </w:r>
            <w:proofErr w:type="spellStart"/>
            <w:r>
              <w:rPr>
                <w:rStyle w:val="1"/>
                <w:i/>
                <w:iCs/>
              </w:rPr>
              <w:t>формируемая</w:t>
            </w:r>
            <w:proofErr w:type="spellEnd"/>
            <w:r>
              <w:rPr>
                <w:rStyle w:val="1"/>
                <w:i/>
                <w:iCs/>
              </w:rPr>
              <w:t xml:space="preserve"> </w:t>
            </w:r>
            <w:proofErr w:type="spellStart"/>
            <w:r>
              <w:rPr>
                <w:rStyle w:val="1"/>
                <w:i/>
                <w:iCs/>
              </w:rPr>
              <w:t>участниками</w:t>
            </w:r>
            <w:proofErr w:type="spellEnd"/>
            <w:r>
              <w:rPr>
                <w:rStyle w:val="1"/>
                <w:i/>
                <w:iCs/>
              </w:rPr>
              <w:t xml:space="preserve"> </w:t>
            </w:r>
            <w:proofErr w:type="spellStart"/>
            <w:r>
              <w:rPr>
                <w:rStyle w:val="1"/>
                <w:i/>
                <w:iCs/>
              </w:rPr>
              <w:t>образовательн</w:t>
            </w:r>
            <w:r>
              <w:rPr>
                <w:rStyle w:val="1"/>
                <w:i/>
                <w:iCs/>
                <w:lang w:val="ru-RU"/>
              </w:rPr>
              <w:t>ых</w:t>
            </w:r>
            <w:proofErr w:type="spellEnd"/>
            <w:r>
              <w:rPr>
                <w:rStyle w:val="1"/>
                <w:i/>
                <w:iCs/>
                <w:lang w:val="ru-RU"/>
              </w:rPr>
              <w:t xml:space="preserve"> отношений</w:t>
            </w:r>
          </w:p>
        </w:tc>
        <w:tc>
          <w:tcPr>
            <w:tcW w:w="241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2614" w:rsidRDefault="00B30BF0">
            <w:pPr>
              <w:snapToGrid w:val="0"/>
            </w:pPr>
            <w:r>
              <w:t>Кубановедение</w:t>
            </w:r>
          </w:p>
        </w:tc>
        <w:tc>
          <w:tcPr>
            <w:tcW w:w="12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2614" w:rsidRDefault="00B30BF0">
            <w:pPr>
              <w:snapToGrid w:val="0"/>
              <w:jc w:val="center"/>
            </w:pPr>
            <w:r>
              <w:t>1</w:t>
            </w:r>
          </w:p>
        </w:tc>
        <w:tc>
          <w:tcPr>
            <w:tcW w:w="1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2614" w:rsidRDefault="00B30BF0">
            <w:pPr>
              <w:snapToGrid w:val="0"/>
              <w:jc w:val="center"/>
            </w:pPr>
            <w:r>
              <w:t>1</w:t>
            </w: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2614" w:rsidRDefault="00B30BF0">
            <w:pPr>
              <w:snapToGrid w:val="0"/>
              <w:jc w:val="center"/>
            </w:pPr>
            <w:r>
              <w:t>1</w:t>
            </w: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2614" w:rsidRDefault="00B30BF0">
            <w:pPr>
              <w:snapToGrid w:val="0"/>
              <w:jc w:val="center"/>
            </w:pPr>
            <w:r>
              <w:t>1</w:t>
            </w:r>
          </w:p>
        </w:tc>
        <w:tc>
          <w:tcPr>
            <w:tcW w:w="11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F2614" w:rsidRDefault="00B30BF0">
            <w:pPr>
              <w:snapToGrid w:val="0"/>
              <w:jc w:val="center"/>
            </w:pPr>
            <w:r>
              <w:t>4</w:t>
            </w:r>
          </w:p>
        </w:tc>
      </w:tr>
      <w:tr w:rsidR="002F2614">
        <w:trPr>
          <w:trHeight w:val="333"/>
        </w:trPr>
        <w:tc>
          <w:tcPr>
            <w:tcW w:w="29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2614" w:rsidRDefault="00B30BF0">
            <w:pPr>
              <w:snapToGrid w:val="0"/>
            </w:pPr>
            <w:proofErr w:type="spellStart"/>
            <w:r>
              <w:t>Максимально</w:t>
            </w:r>
            <w:proofErr w:type="spellEnd"/>
            <w:r>
              <w:t xml:space="preserve"> </w:t>
            </w:r>
            <w:proofErr w:type="spellStart"/>
            <w:r>
              <w:t>допустимая</w:t>
            </w:r>
            <w:proofErr w:type="spellEnd"/>
            <w:r>
              <w:t xml:space="preserve"> </w:t>
            </w:r>
            <w:proofErr w:type="spellStart"/>
            <w:r>
              <w:t>недельная</w:t>
            </w:r>
            <w:proofErr w:type="spellEnd"/>
            <w:r>
              <w:t xml:space="preserve"> </w:t>
            </w:r>
            <w:proofErr w:type="spellStart"/>
            <w:r>
              <w:t>нагрузка</w:t>
            </w:r>
            <w:proofErr w:type="spellEnd"/>
            <w:r>
              <w:rPr>
                <w:rStyle w:val="1"/>
                <w:lang w:val="ru-RU"/>
              </w:rPr>
              <w:t>, СанПиН2.4.2.2821-10</w:t>
            </w:r>
          </w:p>
        </w:tc>
        <w:tc>
          <w:tcPr>
            <w:tcW w:w="241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2614" w:rsidRDefault="00B30BF0">
            <w:pPr>
              <w:snapToGrid w:val="0"/>
            </w:pPr>
            <w:proofErr w:type="spellStart"/>
            <w:r>
              <w:t>при</w:t>
            </w:r>
            <w:proofErr w:type="spellEnd"/>
            <w:r>
              <w:t xml:space="preserve"> 5-дневной </w:t>
            </w:r>
            <w:proofErr w:type="spellStart"/>
            <w:r>
              <w:t>неделе</w:t>
            </w:r>
            <w:proofErr w:type="spellEnd"/>
          </w:p>
        </w:tc>
        <w:tc>
          <w:tcPr>
            <w:tcW w:w="12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2614" w:rsidRDefault="00B30BF0">
            <w:pPr>
              <w:snapToGrid w:val="0"/>
              <w:jc w:val="center"/>
            </w:pPr>
            <w:r>
              <w:t>21</w:t>
            </w:r>
          </w:p>
        </w:tc>
        <w:tc>
          <w:tcPr>
            <w:tcW w:w="1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2614" w:rsidRDefault="00B30BF0">
            <w:pPr>
              <w:snapToGrid w:val="0"/>
              <w:jc w:val="center"/>
            </w:pPr>
            <w:r>
              <w:t>23</w:t>
            </w: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2614" w:rsidRDefault="00B30BF0">
            <w:pPr>
              <w:snapToGrid w:val="0"/>
              <w:jc w:val="center"/>
            </w:pPr>
            <w:r>
              <w:t>23</w:t>
            </w: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2614" w:rsidRDefault="00B30BF0">
            <w:pPr>
              <w:snapToGrid w:val="0"/>
              <w:jc w:val="center"/>
            </w:pPr>
            <w:r>
              <w:t>23</w:t>
            </w:r>
          </w:p>
        </w:tc>
        <w:tc>
          <w:tcPr>
            <w:tcW w:w="11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F2614" w:rsidRDefault="00B30BF0">
            <w:pPr>
              <w:snapToGrid w:val="0"/>
              <w:jc w:val="center"/>
            </w:pPr>
            <w:r>
              <w:t>90</w:t>
            </w:r>
          </w:p>
        </w:tc>
      </w:tr>
    </w:tbl>
    <w:p w:rsidR="002F2614" w:rsidRDefault="002F2614">
      <w:pPr>
        <w:tabs>
          <w:tab w:val="left" w:pos="777"/>
        </w:tabs>
        <w:snapToGrid w:val="0"/>
        <w:spacing w:after="200"/>
        <w:jc w:val="center"/>
        <w:rPr>
          <w:rFonts w:cs="Times New Roman"/>
          <w:b/>
          <w:bCs/>
          <w:sz w:val="28"/>
          <w:szCs w:val="28"/>
          <w:shd w:val="clear" w:color="auto" w:fill="FFFFFF"/>
          <w:lang w:val="ru-RU"/>
        </w:rPr>
      </w:pPr>
    </w:p>
    <w:p w:rsidR="00B30BF0" w:rsidRDefault="00B30BF0">
      <w:pPr>
        <w:tabs>
          <w:tab w:val="left" w:pos="777"/>
        </w:tabs>
        <w:snapToGrid w:val="0"/>
        <w:spacing w:after="200"/>
        <w:rPr>
          <w:rFonts w:cs="Times New Roman"/>
          <w:b/>
          <w:bCs/>
          <w:sz w:val="28"/>
          <w:szCs w:val="28"/>
          <w:shd w:val="clear" w:color="auto" w:fill="FFFFFF"/>
          <w:lang w:val="ru-RU"/>
        </w:rPr>
      </w:pPr>
    </w:p>
    <w:sectPr w:rsidR="00B30BF0" w:rsidSect="002F2614">
      <w:pgSz w:w="11906" w:h="16838"/>
      <w:pgMar w:top="510" w:right="1134" w:bottom="457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6900F3"/>
    <w:rsid w:val="000734D3"/>
    <w:rsid w:val="002862FD"/>
    <w:rsid w:val="002F2614"/>
    <w:rsid w:val="006900F3"/>
    <w:rsid w:val="00B30BF0"/>
    <w:rsid w:val="00B80968"/>
    <w:rsid w:val="00C07670"/>
    <w:rsid w:val="00D60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4]" strokecolor="none [1]" shadowcolor="none [2]"/>
    </o:shapedefaults>
    <o:shapelayout v:ext="edit">
      <o:idmap v:ext="edit" data="1"/>
      <o:rules v:ext="edit">
        <o:r id="V:Rule2" type="connector" idref="#Прямая соединительная линия 1"/>
      </o:rules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614"/>
    <w:pPr>
      <w:widowControl w:val="0"/>
      <w:suppressAutoHyphens/>
      <w:spacing w:line="100" w:lineRule="atLeast"/>
      <w:textAlignment w:val="baseline"/>
    </w:pPr>
    <w:rPr>
      <w:rFonts w:eastAsia="Andale Sans UI" w:cs="Tahoma"/>
      <w:kern w:val="1"/>
      <w:sz w:val="24"/>
      <w:szCs w:val="24"/>
      <w:lang w:val="de-DE" w:eastAsia="fa-IR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2F2614"/>
  </w:style>
  <w:style w:type="paragraph" w:customStyle="1" w:styleId="10">
    <w:name w:val="Обычный1"/>
    <w:rsid w:val="002F2614"/>
    <w:pPr>
      <w:widowControl w:val="0"/>
      <w:suppressAutoHyphens/>
      <w:spacing w:line="100" w:lineRule="atLeast"/>
      <w:textAlignment w:val="baseline"/>
    </w:pPr>
    <w:rPr>
      <w:rFonts w:eastAsia="Andale Sans UI" w:cs="Tahoma"/>
      <w:kern w:val="1"/>
      <w:sz w:val="24"/>
      <w:szCs w:val="24"/>
      <w:lang w:val="de-DE" w:eastAsia="fa-IR" w:bidi="fa-IR"/>
    </w:rPr>
  </w:style>
  <w:style w:type="paragraph" w:customStyle="1" w:styleId="11">
    <w:name w:val="Название1"/>
    <w:basedOn w:val="a"/>
    <w:next w:val="a3"/>
    <w:rsid w:val="002F2614"/>
    <w:pPr>
      <w:keepNext/>
      <w:spacing w:before="240" w:after="120"/>
    </w:pPr>
    <w:rPr>
      <w:rFonts w:ascii="Arial" w:hAnsi="Arial"/>
      <w:sz w:val="28"/>
      <w:szCs w:val="28"/>
    </w:rPr>
  </w:style>
  <w:style w:type="paragraph" w:styleId="a3">
    <w:name w:val="Body Text"/>
    <w:basedOn w:val="a"/>
    <w:rsid w:val="002F2614"/>
    <w:pPr>
      <w:spacing w:after="120"/>
    </w:pPr>
  </w:style>
  <w:style w:type="paragraph" w:customStyle="1" w:styleId="12">
    <w:name w:val="Подзаголовок1"/>
    <w:basedOn w:val="11"/>
    <w:next w:val="a3"/>
    <w:rsid w:val="002F2614"/>
    <w:pPr>
      <w:jc w:val="center"/>
    </w:pPr>
    <w:rPr>
      <w:i/>
      <w:iCs/>
    </w:rPr>
  </w:style>
  <w:style w:type="paragraph" w:customStyle="1" w:styleId="13">
    <w:name w:val="Список1"/>
    <w:basedOn w:val="a3"/>
    <w:rsid w:val="002F2614"/>
  </w:style>
  <w:style w:type="paragraph" w:customStyle="1" w:styleId="14">
    <w:name w:val="Название объекта1"/>
    <w:basedOn w:val="a"/>
    <w:rsid w:val="002F2614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rsid w:val="002F2614"/>
    <w:pPr>
      <w:suppressLineNumbers/>
    </w:pPr>
  </w:style>
  <w:style w:type="paragraph" w:customStyle="1" w:styleId="TableContents">
    <w:name w:val="Table Contents"/>
    <w:basedOn w:val="a"/>
    <w:rsid w:val="002F2614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5</cp:revision>
  <cp:lastPrinted>2018-08-29T09:20:00Z</cp:lastPrinted>
  <dcterms:created xsi:type="dcterms:W3CDTF">2018-08-22T06:44:00Z</dcterms:created>
  <dcterms:modified xsi:type="dcterms:W3CDTF">2018-08-29T09:22:00Z</dcterms:modified>
</cp:coreProperties>
</file>