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39" w:rsidRDefault="00466D39" w:rsidP="00466D39">
      <w:pPr>
        <w:pStyle w:val="a8"/>
        <w:spacing w:line="240" w:lineRule="auto"/>
        <w:ind w:firstLine="567"/>
        <w:jc w:val="center"/>
        <w:rPr>
          <w:b/>
        </w:rPr>
      </w:pPr>
      <w:r w:rsidRPr="00F51EA5">
        <w:rPr>
          <w:b/>
        </w:rPr>
        <w:t>1.</w:t>
      </w:r>
      <w:r w:rsidR="003F6CC1">
        <w:rPr>
          <w:b/>
        </w:rPr>
        <w:t>3</w:t>
      </w:r>
      <w:r w:rsidRPr="00F51EA5">
        <w:rPr>
          <w:b/>
        </w:rPr>
        <w:t>. Система оценки достижения планируемых результатов освоения основной образовательной программы</w:t>
      </w:r>
    </w:p>
    <w:p w:rsidR="00674214" w:rsidRDefault="00674214" w:rsidP="00466D39">
      <w:pPr>
        <w:pStyle w:val="a8"/>
        <w:spacing w:line="240" w:lineRule="auto"/>
        <w:ind w:firstLine="567"/>
        <w:jc w:val="center"/>
        <w:rPr>
          <w:b/>
        </w:rPr>
      </w:pPr>
    </w:p>
    <w:p w:rsidR="00997EB5" w:rsidRPr="00F51EA5" w:rsidRDefault="00997EB5" w:rsidP="00997EB5">
      <w:pPr>
        <w:pStyle w:val="a8"/>
        <w:spacing w:line="240" w:lineRule="auto"/>
        <w:ind w:firstLine="567"/>
        <w:jc w:val="center"/>
        <w:rPr>
          <w:b/>
        </w:rPr>
      </w:pPr>
      <w:r>
        <w:rPr>
          <w:b/>
        </w:rPr>
        <w:t>1.3.1. Общие положения</w:t>
      </w:r>
    </w:p>
    <w:p w:rsidR="00C72D3D" w:rsidRPr="00C72D3D" w:rsidRDefault="00C72D3D" w:rsidP="00C72D3D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</w:t>
      </w:r>
    </w:p>
    <w:p w:rsidR="00C72D3D" w:rsidRPr="00C72D3D" w:rsidRDefault="00C72D3D" w:rsidP="00C72D3D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C72D3D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 xml:space="preserve">Основными </w:t>
      </w:r>
      <w:r w:rsidRPr="00C72D3D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функциями</w:t>
      </w:r>
      <w:r w:rsidR="00E95BE4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72D3D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 xml:space="preserve">системы оценки </w:t>
      </w: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являются </w:t>
      </w:r>
      <w:r w:rsidRPr="00C72D3D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  <w:lang w:val="ru-RU"/>
        </w:rPr>
        <w:t xml:space="preserve">ориентация образовательного процесса </w:t>
      </w:r>
      <w:r w:rsidRPr="00C72D3D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  <w:lang w:val="ru-RU"/>
        </w:rPr>
        <w:t>на достижение планируемых результатов</w:t>
      </w: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освоения основной образовательной программы начального общего образования и обеспечение эффективной </w:t>
      </w:r>
      <w:r w:rsidRPr="00C72D3D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  <w:lang w:val="ru-RU"/>
        </w:rPr>
        <w:t>обратной связи</w:t>
      </w: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, позволяющей осуществлять</w:t>
      </w:r>
      <w:r w:rsidRPr="00C72D3D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  <w:lang w:val="ru-RU"/>
        </w:rPr>
        <w:t xml:space="preserve"> управление образовательным процессом</w:t>
      </w: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.</w:t>
      </w:r>
    </w:p>
    <w:p w:rsidR="00C72D3D" w:rsidRPr="00C72D3D" w:rsidRDefault="00C72D3D" w:rsidP="00C72D3D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eastAsia="@Arial Unicode MS"/>
          <w:sz w:val="28"/>
          <w:szCs w:val="28"/>
          <w:lang w:val="ru-RU"/>
        </w:rPr>
      </w:pPr>
      <w:r w:rsidRPr="00C72D3D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Основными направлениями и целями оценочной деятельности</w:t>
      </w: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в соответствии с требованиями Стандарта являются оценка образовательных достижений обучающихся и оценка результатов деятельности образовательного учреждения и педагогических кадров. </w:t>
      </w:r>
    </w:p>
    <w:p w:rsidR="00C72D3D" w:rsidRPr="00C72D3D" w:rsidRDefault="00C72D3D" w:rsidP="00C72D3D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C72D3D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  <w:lang w:val="ru-RU"/>
        </w:rPr>
        <w:t>Основным объектом</w:t>
      </w: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, </w:t>
      </w:r>
      <w:r w:rsidRPr="00C72D3D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  <w:lang w:val="ru-RU"/>
        </w:rPr>
        <w:t xml:space="preserve">содержательной и критериальной базой итоговой оценки </w:t>
      </w: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подготовки выпускников на </w:t>
      </w:r>
      <w:r w:rsidR="008A658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уровне</w:t>
      </w: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начального общего образования выступают планируемые результаты, составляющие содержание блока </w:t>
      </w:r>
      <w:r w:rsidRPr="00C72D3D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  <w:lang w:val="ru-RU"/>
        </w:rPr>
        <w:t>«Выпускник научится»</w:t>
      </w: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для каждой программы, предмета, курса.</w:t>
      </w:r>
    </w:p>
    <w:p w:rsidR="00C72D3D" w:rsidRPr="00C72D3D" w:rsidRDefault="00C72D3D" w:rsidP="00C72D3D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При </w:t>
      </w:r>
      <w:r w:rsidRPr="00C72D3D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  <w:lang w:val="ru-RU"/>
        </w:rPr>
        <w:t>оценке результатов деятельности образовательного учреждения и педагогов</w:t>
      </w: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основным объектом оценки, её содержательной и критериальной базой выступают планируемые результаты освоения основной образовательной программы, составляющие содержание блоков </w:t>
      </w:r>
      <w:r w:rsidRPr="00C72D3D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  <w:lang w:val="ru-RU"/>
        </w:rPr>
        <w:t>«Выпускник научится» и «Выпускник получит возможность научиться»</w:t>
      </w: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для каждой учебной программы.</w:t>
      </w:r>
    </w:p>
    <w:p w:rsidR="00C72D3D" w:rsidRPr="00C72D3D" w:rsidRDefault="00C72D3D" w:rsidP="00C72D3D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 соответствии с требованиями ФГОС НОО предоставление и использование персонифицированной информации возможно только в рамках процедур итоговой оценки обучающихся. Во всех иных процедурах допустимо предоставление и использование исключительно неперсонифицированной (анонимной) информации о достигаемых обучающимися образовательных результатах.</w:t>
      </w:r>
    </w:p>
    <w:p w:rsidR="00C72D3D" w:rsidRPr="00C72D3D" w:rsidRDefault="00C72D3D" w:rsidP="00C72D3D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Система оценки достижения планируемых результатов освоения основной образовательной программы начального общего образования предполагает </w:t>
      </w:r>
      <w:r w:rsidRPr="00C72D3D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  <w:lang w:val="ru-RU"/>
        </w:rPr>
        <w:t>комплексный подход к оценке результатов</w:t>
      </w: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образования, позволяющий вести оценку достижения обучающимися всех трёх групп результатов образования:</w:t>
      </w:r>
      <w:r w:rsidRPr="00C72D3D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  <w:lang w:val="ru-RU"/>
        </w:rPr>
        <w:t xml:space="preserve"> личностных, метапредметных и предметных</w:t>
      </w: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.</w:t>
      </w:r>
    </w:p>
    <w:p w:rsidR="00C72D3D" w:rsidRPr="00C72D3D" w:rsidRDefault="00C72D3D" w:rsidP="00C72D3D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ru-RU"/>
        </w:rPr>
      </w:pP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Интерпретация результатов оценки ведётся на основе </w:t>
      </w:r>
      <w:r w:rsidRPr="00C72D3D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  <w:lang w:val="ru-RU"/>
        </w:rPr>
        <w:t>контекстной информации</w:t>
      </w: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об условиях и особенностях деятельности субъектов образовательного процесса. В частности, </w:t>
      </w:r>
      <w:r w:rsidRPr="00C72D3D"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ru-RU"/>
        </w:rPr>
        <w:t>итоговая оценка обучающихся определяется с учётом их стартового уровня и динамики образовательных достижений.</w:t>
      </w:r>
    </w:p>
    <w:p w:rsidR="00C72D3D" w:rsidRPr="00C72D3D" w:rsidRDefault="00C72D3D" w:rsidP="00C72D3D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Система оценки</w:t>
      </w:r>
      <w:r w:rsidR="0067421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достижения планируемых результатов освоения основной образовательной программы начального общего образования</w:t>
      </w:r>
      <w:r w:rsidR="00ED6448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обучающимися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М</w:t>
      </w:r>
      <w:r w:rsidR="00E95BE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Б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ОУ </w:t>
      </w:r>
      <w:r w:rsidR="00F858AC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ОШ №</w:t>
      </w:r>
      <w:r w:rsidR="00E95BE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44</w:t>
      </w: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предусматривает </w:t>
      </w:r>
      <w:r w:rsidRPr="00C72D3D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  <w:lang w:val="ru-RU"/>
        </w:rPr>
        <w:t>уровневый подход</w:t>
      </w: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к </w:t>
      </w: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lastRenderedPageBreak/>
        <w:t xml:space="preserve">представлению планируемых результатов и инструментарию для оценки их достижения. Согласно этому подходу за точку отсчёта принимается </w:t>
      </w:r>
      <w:r w:rsidRPr="00C72D3D"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ru-RU"/>
        </w:rPr>
        <w:t>необходимый для продолжения образования и реально достигаемый большинством учащихся опорный уровень образовательных достижений.</w:t>
      </w: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Достижение этого опорного уровня интерпретируется как безусловный учебный успех ребёнка, как исполнение им требований Стандарта. А оценка индивидуальных образовательных достижений ведётся «методом сложения», при котором фиксируется достижение опорного уровня и его превышение. Это позволяет поощрять продвижения учащихся, выстраивать индивидуальные траектории движения с учётом зоны ближайшего развития.</w:t>
      </w:r>
    </w:p>
    <w:p w:rsidR="00C72D3D" w:rsidRPr="00C72D3D" w:rsidRDefault="00C72D3D" w:rsidP="00C72D3D">
      <w:pPr>
        <w:ind w:firstLine="567"/>
        <w:jc w:val="both"/>
        <w:rPr>
          <w:sz w:val="28"/>
          <w:szCs w:val="28"/>
        </w:rPr>
      </w:pPr>
      <w:r w:rsidRPr="00C72D3D">
        <w:rPr>
          <w:sz w:val="28"/>
          <w:szCs w:val="28"/>
        </w:rPr>
        <w:t>В системе оценивания в начальной школе используются</w:t>
      </w:r>
    </w:p>
    <w:p w:rsidR="00C72D3D" w:rsidRPr="00C72D3D" w:rsidRDefault="00C72D3D" w:rsidP="00C72D3D">
      <w:pPr>
        <w:widowControl/>
        <w:numPr>
          <w:ilvl w:val="0"/>
          <w:numId w:val="3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C72D3D">
        <w:rPr>
          <w:sz w:val="28"/>
          <w:szCs w:val="28"/>
        </w:rPr>
        <w:t xml:space="preserve">преимущественно </w:t>
      </w:r>
      <w:r w:rsidRPr="00C72D3D">
        <w:rPr>
          <w:b/>
          <w:i/>
          <w:sz w:val="28"/>
          <w:szCs w:val="28"/>
        </w:rPr>
        <w:t>внутренняя</w:t>
      </w:r>
      <w:r w:rsidR="00674214">
        <w:rPr>
          <w:b/>
          <w:i/>
          <w:sz w:val="28"/>
          <w:szCs w:val="28"/>
        </w:rPr>
        <w:t xml:space="preserve"> </w:t>
      </w:r>
      <w:r w:rsidRPr="00C72D3D">
        <w:rPr>
          <w:b/>
          <w:i/>
          <w:sz w:val="28"/>
          <w:szCs w:val="28"/>
        </w:rPr>
        <w:t>оценка</w:t>
      </w:r>
      <w:r w:rsidRPr="00C72D3D">
        <w:rPr>
          <w:sz w:val="28"/>
          <w:szCs w:val="28"/>
        </w:rPr>
        <w:t xml:space="preserve">, выставляемая педагогом, </w:t>
      </w:r>
    </w:p>
    <w:p w:rsidR="00C72D3D" w:rsidRPr="00C72D3D" w:rsidRDefault="00C72D3D" w:rsidP="00C72D3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C72D3D">
        <w:rPr>
          <w:sz w:val="28"/>
          <w:szCs w:val="28"/>
        </w:rPr>
        <w:t xml:space="preserve">школой; </w:t>
      </w:r>
      <w:r w:rsidRPr="00C72D3D">
        <w:rPr>
          <w:b/>
          <w:i/>
          <w:sz w:val="28"/>
          <w:szCs w:val="28"/>
        </w:rPr>
        <w:t>внешняя оценка</w:t>
      </w:r>
      <w:r w:rsidRPr="00C72D3D">
        <w:rPr>
          <w:sz w:val="28"/>
          <w:szCs w:val="28"/>
        </w:rPr>
        <w:t xml:space="preserve"> проводится, как правило, в форме неперсонифицированных процедур (мониторинговых исследований, аттестации образовательного учреждения и др.), результаты которой не влияют на оценку детей, участвующих в этих процедурах;</w:t>
      </w:r>
    </w:p>
    <w:p w:rsidR="00C72D3D" w:rsidRPr="00C72D3D" w:rsidRDefault="00C72D3D" w:rsidP="00C72D3D">
      <w:pPr>
        <w:widowControl/>
        <w:numPr>
          <w:ilvl w:val="0"/>
          <w:numId w:val="3"/>
        </w:numPr>
        <w:tabs>
          <w:tab w:val="num" w:pos="57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C72D3D">
        <w:rPr>
          <w:b/>
          <w:i/>
          <w:sz w:val="28"/>
          <w:szCs w:val="28"/>
        </w:rPr>
        <w:t xml:space="preserve">субъективные или экспертные </w:t>
      </w:r>
      <w:r w:rsidRPr="00C72D3D">
        <w:rPr>
          <w:i/>
          <w:sz w:val="28"/>
          <w:szCs w:val="28"/>
        </w:rPr>
        <w:t xml:space="preserve">(наблюдения, самооценка и самоанализ </w:t>
      </w:r>
    </w:p>
    <w:p w:rsidR="00C72D3D" w:rsidRPr="00C72D3D" w:rsidRDefault="00C72D3D" w:rsidP="00C72D3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C72D3D">
        <w:rPr>
          <w:i/>
          <w:sz w:val="28"/>
          <w:szCs w:val="28"/>
        </w:rPr>
        <w:t>и др.)</w:t>
      </w:r>
      <w:r w:rsidRPr="00C72D3D">
        <w:rPr>
          <w:b/>
          <w:i/>
          <w:sz w:val="28"/>
          <w:szCs w:val="28"/>
        </w:rPr>
        <w:t xml:space="preserve"> и объективизированные методы оценивания </w:t>
      </w:r>
      <w:r w:rsidRPr="00C72D3D">
        <w:rPr>
          <w:sz w:val="28"/>
          <w:szCs w:val="28"/>
        </w:rPr>
        <w:t xml:space="preserve">(основанные на анализе письменных ответов и работ учащихся), в том числе – </w:t>
      </w:r>
      <w:r w:rsidRPr="00C72D3D">
        <w:rPr>
          <w:i/>
          <w:sz w:val="28"/>
          <w:szCs w:val="28"/>
        </w:rPr>
        <w:t>стандартизированные</w:t>
      </w:r>
      <w:r w:rsidRPr="00C72D3D">
        <w:rPr>
          <w:sz w:val="28"/>
          <w:szCs w:val="28"/>
        </w:rPr>
        <w:t xml:space="preserve">(основанные на результатах стандартизированных письменных работ, или </w:t>
      </w:r>
      <w:r w:rsidRPr="00C72D3D">
        <w:rPr>
          <w:i/>
          <w:sz w:val="28"/>
          <w:szCs w:val="28"/>
        </w:rPr>
        <w:t>тестов</w:t>
      </w:r>
      <w:r w:rsidRPr="00C72D3D">
        <w:rPr>
          <w:sz w:val="28"/>
          <w:szCs w:val="28"/>
        </w:rPr>
        <w:t>) процедуры и оценки;</w:t>
      </w:r>
    </w:p>
    <w:p w:rsidR="00C72D3D" w:rsidRPr="00C72D3D" w:rsidRDefault="00C72D3D" w:rsidP="00C72D3D">
      <w:pPr>
        <w:widowControl/>
        <w:numPr>
          <w:ilvl w:val="0"/>
          <w:numId w:val="3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C72D3D">
        <w:rPr>
          <w:sz w:val="28"/>
          <w:szCs w:val="28"/>
        </w:rPr>
        <w:t xml:space="preserve">оценивание </w:t>
      </w:r>
      <w:r w:rsidRPr="00C72D3D">
        <w:rPr>
          <w:b/>
          <w:i/>
          <w:sz w:val="28"/>
          <w:szCs w:val="28"/>
        </w:rPr>
        <w:t xml:space="preserve">достигаемых </w:t>
      </w:r>
      <w:r w:rsidRPr="00C72D3D">
        <w:rPr>
          <w:sz w:val="28"/>
          <w:szCs w:val="28"/>
        </w:rPr>
        <w:t xml:space="preserve">образовательных </w:t>
      </w:r>
      <w:r w:rsidRPr="00C72D3D">
        <w:rPr>
          <w:b/>
          <w:i/>
          <w:sz w:val="28"/>
          <w:szCs w:val="28"/>
        </w:rPr>
        <w:t>результатов</w:t>
      </w:r>
      <w:r w:rsidRPr="00C72D3D">
        <w:rPr>
          <w:sz w:val="28"/>
          <w:szCs w:val="28"/>
        </w:rPr>
        <w:t xml:space="preserve">, оценивание </w:t>
      </w:r>
    </w:p>
    <w:p w:rsidR="00C72D3D" w:rsidRPr="00C72D3D" w:rsidRDefault="00C72D3D" w:rsidP="00C72D3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C72D3D">
        <w:rPr>
          <w:b/>
          <w:i/>
          <w:sz w:val="28"/>
          <w:szCs w:val="28"/>
        </w:rPr>
        <w:t>процесса их формирования</w:t>
      </w:r>
      <w:r w:rsidRPr="00C72D3D">
        <w:rPr>
          <w:sz w:val="28"/>
          <w:szCs w:val="28"/>
        </w:rPr>
        <w:t xml:space="preserve"> и оценивание </w:t>
      </w:r>
      <w:r w:rsidRPr="00C72D3D">
        <w:rPr>
          <w:b/>
          <w:i/>
          <w:sz w:val="28"/>
          <w:szCs w:val="28"/>
        </w:rPr>
        <w:t xml:space="preserve">осознанности каждым обучающимся </w:t>
      </w:r>
      <w:r w:rsidRPr="00C72D3D">
        <w:rPr>
          <w:sz w:val="28"/>
          <w:szCs w:val="28"/>
        </w:rPr>
        <w:t>особенностей развития его собственного процесса обучения;</w:t>
      </w:r>
    </w:p>
    <w:p w:rsidR="00C72D3D" w:rsidRPr="00C72D3D" w:rsidRDefault="00C72D3D" w:rsidP="00C72D3D">
      <w:pPr>
        <w:widowControl/>
        <w:numPr>
          <w:ilvl w:val="0"/>
          <w:numId w:val="3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C72D3D">
        <w:rPr>
          <w:b/>
          <w:i/>
          <w:sz w:val="28"/>
          <w:szCs w:val="28"/>
        </w:rPr>
        <w:t>разнообразные формы оценивания</w:t>
      </w:r>
      <w:r w:rsidRPr="00C72D3D">
        <w:rPr>
          <w:sz w:val="28"/>
          <w:szCs w:val="28"/>
        </w:rPr>
        <w:t xml:space="preserve">, выбор которых определяется </w:t>
      </w:r>
    </w:p>
    <w:p w:rsidR="00C72D3D" w:rsidRPr="00C72D3D" w:rsidRDefault="00C72D3D" w:rsidP="00C72D3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C72D3D">
        <w:rPr>
          <w:sz w:val="28"/>
          <w:szCs w:val="28"/>
        </w:rPr>
        <w:t>этапом обучения, общими и специальными целями обучения, текущими учебными задачами; целью получения информации;</w:t>
      </w:r>
    </w:p>
    <w:p w:rsidR="00C72D3D" w:rsidRPr="00C72D3D" w:rsidRDefault="00C72D3D" w:rsidP="00C72D3D">
      <w:pPr>
        <w:widowControl/>
        <w:numPr>
          <w:ilvl w:val="0"/>
          <w:numId w:val="3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C72D3D">
        <w:rPr>
          <w:b/>
          <w:i/>
          <w:sz w:val="28"/>
          <w:szCs w:val="28"/>
        </w:rPr>
        <w:t>интегральная оценка</w:t>
      </w:r>
      <w:r w:rsidRPr="00C72D3D">
        <w:rPr>
          <w:sz w:val="28"/>
          <w:szCs w:val="28"/>
        </w:rPr>
        <w:t xml:space="preserve">, в том числе – </w:t>
      </w:r>
      <w:r w:rsidRPr="00C72D3D">
        <w:rPr>
          <w:i/>
          <w:sz w:val="28"/>
          <w:szCs w:val="28"/>
        </w:rPr>
        <w:t xml:space="preserve">портфель достижений, </w:t>
      </w:r>
    </w:p>
    <w:p w:rsidR="00C72D3D" w:rsidRPr="00C72D3D" w:rsidRDefault="00C72D3D" w:rsidP="00C72D3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C72D3D">
        <w:rPr>
          <w:i/>
          <w:sz w:val="28"/>
          <w:szCs w:val="28"/>
        </w:rPr>
        <w:t>выставки, презентации</w:t>
      </w:r>
      <w:r w:rsidRPr="00C72D3D">
        <w:rPr>
          <w:sz w:val="28"/>
          <w:szCs w:val="28"/>
        </w:rPr>
        <w:t xml:space="preserve">, и </w:t>
      </w:r>
      <w:r w:rsidRPr="00C72D3D">
        <w:rPr>
          <w:b/>
          <w:i/>
          <w:sz w:val="28"/>
          <w:szCs w:val="28"/>
        </w:rPr>
        <w:t>дифференцированная оценка</w:t>
      </w:r>
      <w:r w:rsidR="00E95BE4">
        <w:rPr>
          <w:b/>
          <w:i/>
          <w:sz w:val="28"/>
          <w:szCs w:val="28"/>
        </w:rPr>
        <w:t xml:space="preserve"> </w:t>
      </w:r>
      <w:r w:rsidRPr="00C72D3D">
        <w:rPr>
          <w:sz w:val="28"/>
          <w:szCs w:val="28"/>
        </w:rPr>
        <w:t>отдельных аспектов обучения</w:t>
      </w:r>
      <w:r w:rsidRPr="00C72D3D">
        <w:rPr>
          <w:i/>
          <w:sz w:val="28"/>
          <w:szCs w:val="28"/>
        </w:rPr>
        <w:t>;</w:t>
      </w:r>
    </w:p>
    <w:p w:rsidR="00C72D3D" w:rsidRPr="00C72D3D" w:rsidRDefault="00C72D3D" w:rsidP="00C72D3D">
      <w:pPr>
        <w:widowControl/>
        <w:numPr>
          <w:ilvl w:val="0"/>
          <w:numId w:val="3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C72D3D">
        <w:rPr>
          <w:b/>
          <w:i/>
          <w:sz w:val="28"/>
          <w:szCs w:val="28"/>
        </w:rPr>
        <w:t>самоанализ и самооценка</w:t>
      </w:r>
      <w:r w:rsidR="00E95BE4">
        <w:rPr>
          <w:b/>
          <w:i/>
          <w:sz w:val="28"/>
          <w:szCs w:val="28"/>
        </w:rPr>
        <w:t xml:space="preserve"> </w:t>
      </w:r>
      <w:r w:rsidRPr="00C72D3D">
        <w:rPr>
          <w:sz w:val="28"/>
          <w:szCs w:val="28"/>
        </w:rPr>
        <w:t>обучающихся.</w:t>
      </w:r>
    </w:p>
    <w:p w:rsidR="00C72D3D" w:rsidRPr="00C72D3D" w:rsidRDefault="00C72D3D" w:rsidP="00C72D3D">
      <w:pPr>
        <w:ind w:firstLine="567"/>
        <w:jc w:val="both"/>
        <w:rPr>
          <w:sz w:val="28"/>
          <w:szCs w:val="28"/>
        </w:rPr>
      </w:pPr>
      <w:r w:rsidRPr="00C72D3D">
        <w:rPr>
          <w:sz w:val="28"/>
          <w:szCs w:val="28"/>
        </w:rPr>
        <w:tab/>
      </w:r>
      <w:r w:rsidRPr="00C72D3D">
        <w:rPr>
          <w:b/>
          <w:i/>
          <w:sz w:val="28"/>
          <w:szCs w:val="28"/>
        </w:rPr>
        <w:t>Источниками информации</w:t>
      </w:r>
      <w:r w:rsidRPr="00C72D3D">
        <w:rPr>
          <w:sz w:val="28"/>
          <w:szCs w:val="28"/>
        </w:rPr>
        <w:t xml:space="preserve"> для оценивания достигаемых образовательных результатов, процесса их формирования и меры осознанности каждым обучающимся особенностей развития его собственного процесса обучения, а также для оценивания хода обучения служат:</w:t>
      </w:r>
    </w:p>
    <w:p w:rsidR="00C72D3D" w:rsidRPr="00C72D3D" w:rsidRDefault="00C72D3D" w:rsidP="00C72D3D">
      <w:pPr>
        <w:widowControl/>
        <w:numPr>
          <w:ilvl w:val="0"/>
          <w:numId w:val="4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C72D3D">
        <w:rPr>
          <w:b/>
          <w:i/>
          <w:sz w:val="28"/>
          <w:szCs w:val="28"/>
        </w:rPr>
        <w:t xml:space="preserve">работы </w:t>
      </w:r>
      <w:r w:rsidRPr="00C72D3D">
        <w:rPr>
          <w:sz w:val="28"/>
          <w:szCs w:val="28"/>
        </w:rPr>
        <w:t>учащихся, выполняющиеся в ходе обучения (домашние</w:t>
      </w:r>
      <w:r w:rsidR="00674214">
        <w:rPr>
          <w:sz w:val="28"/>
          <w:szCs w:val="28"/>
        </w:rPr>
        <w:t xml:space="preserve"> </w:t>
      </w:r>
      <w:r w:rsidRPr="00C72D3D">
        <w:rPr>
          <w:sz w:val="28"/>
          <w:szCs w:val="28"/>
        </w:rPr>
        <w:t>задания, мини-проекты и презентации, формализованные письменные задания – разнообразные тексты, отчеты о наблюдениях и экспериментах, различные памятки, дневники, собранные массивы данных, подборки информационных материалов, поздравительные открытки и т.п., а также разнообразные инициативные творческие работы – иллюстрированные сочинения, плакаты, постеры, поделки и т.п.);</w:t>
      </w:r>
    </w:p>
    <w:p w:rsidR="00C72D3D" w:rsidRPr="00C72D3D" w:rsidRDefault="00C72D3D" w:rsidP="00C72D3D">
      <w:pPr>
        <w:widowControl/>
        <w:numPr>
          <w:ilvl w:val="0"/>
          <w:numId w:val="4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C72D3D">
        <w:rPr>
          <w:sz w:val="28"/>
          <w:szCs w:val="28"/>
        </w:rPr>
        <w:t xml:space="preserve">индивидуальная и совместная </w:t>
      </w:r>
      <w:r w:rsidRPr="00C72D3D">
        <w:rPr>
          <w:b/>
          <w:i/>
          <w:sz w:val="28"/>
          <w:szCs w:val="28"/>
        </w:rPr>
        <w:t xml:space="preserve">деятельность </w:t>
      </w:r>
      <w:r w:rsidRPr="00C72D3D">
        <w:rPr>
          <w:sz w:val="28"/>
          <w:szCs w:val="28"/>
        </w:rPr>
        <w:t xml:space="preserve">учащихся входе </w:t>
      </w:r>
    </w:p>
    <w:p w:rsidR="00C72D3D" w:rsidRPr="00C72D3D" w:rsidRDefault="00C72D3D" w:rsidP="00C72D3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C72D3D">
        <w:rPr>
          <w:sz w:val="28"/>
          <w:szCs w:val="28"/>
        </w:rPr>
        <w:lastRenderedPageBreak/>
        <w:t>выполнения работ;</w:t>
      </w:r>
    </w:p>
    <w:p w:rsidR="00C72D3D" w:rsidRPr="00C72D3D" w:rsidRDefault="00C72D3D" w:rsidP="00C72D3D">
      <w:pPr>
        <w:widowControl/>
        <w:numPr>
          <w:ilvl w:val="0"/>
          <w:numId w:val="4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C72D3D">
        <w:rPr>
          <w:b/>
          <w:i/>
          <w:sz w:val="28"/>
          <w:szCs w:val="28"/>
        </w:rPr>
        <w:t>статистические данные</w:t>
      </w:r>
      <w:r w:rsidRPr="00C72D3D">
        <w:rPr>
          <w:sz w:val="28"/>
          <w:szCs w:val="28"/>
        </w:rPr>
        <w:t>, основанные на ясно выраженных</w:t>
      </w:r>
      <w:r w:rsidR="00E95BE4">
        <w:rPr>
          <w:sz w:val="28"/>
          <w:szCs w:val="28"/>
        </w:rPr>
        <w:t xml:space="preserve"> </w:t>
      </w:r>
      <w:r w:rsidRPr="00C72D3D">
        <w:rPr>
          <w:sz w:val="28"/>
          <w:szCs w:val="28"/>
        </w:rPr>
        <w:t>показателях и получаемые в ходе целенаправленных наблюдений или мини-исследований;</w:t>
      </w:r>
    </w:p>
    <w:p w:rsidR="00C72D3D" w:rsidRPr="00C72D3D" w:rsidRDefault="00C72D3D" w:rsidP="00C72D3D">
      <w:pPr>
        <w:widowControl/>
        <w:numPr>
          <w:ilvl w:val="0"/>
          <w:numId w:val="4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C72D3D">
        <w:rPr>
          <w:b/>
          <w:i/>
          <w:sz w:val="28"/>
          <w:szCs w:val="28"/>
        </w:rPr>
        <w:t xml:space="preserve">результаты тестирования </w:t>
      </w:r>
      <w:r w:rsidRPr="00C72D3D">
        <w:rPr>
          <w:sz w:val="28"/>
          <w:szCs w:val="28"/>
        </w:rPr>
        <w:t>(результаты устных и письменных проверочных работ).</w:t>
      </w:r>
    </w:p>
    <w:p w:rsidR="00C72D3D" w:rsidRPr="00C72D3D" w:rsidRDefault="00C72D3D" w:rsidP="00C72D3D">
      <w:pPr>
        <w:ind w:firstLine="567"/>
        <w:jc w:val="both"/>
        <w:rPr>
          <w:sz w:val="28"/>
          <w:szCs w:val="28"/>
        </w:rPr>
      </w:pPr>
      <w:r w:rsidRPr="00C72D3D">
        <w:rPr>
          <w:sz w:val="28"/>
          <w:szCs w:val="28"/>
        </w:rPr>
        <w:t>Для оценки достижения планируемых результатов освоения основной образовательной программы  используется</w:t>
      </w:r>
      <w:r w:rsidR="00E95BE4">
        <w:rPr>
          <w:sz w:val="28"/>
          <w:szCs w:val="28"/>
        </w:rPr>
        <w:t xml:space="preserve"> </w:t>
      </w:r>
      <w:r w:rsidRPr="00C72D3D">
        <w:rPr>
          <w:sz w:val="28"/>
          <w:szCs w:val="28"/>
        </w:rPr>
        <w:t xml:space="preserve">три вида оценивания: </w:t>
      </w:r>
      <w:r w:rsidRPr="00C72D3D">
        <w:rPr>
          <w:b/>
          <w:i/>
          <w:sz w:val="28"/>
          <w:szCs w:val="28"/>
        </w:rPr>
        <w:t>стартовая диагностика</w:t>
      </w:r>
      <w:r w:rsidRPr="00C72D3D">
        <w:rPr>
          <w:sz w:val="28"/>
          <w:szCs w:val="28"/>
        </w:rPr>
        <w:t xml:space="preserve">, </w:t>
      </w:r>
      <w:r w:rsidRPr="00C72D3D">
        <w:rPr>
          <w:b/>
          <w:i/>
          <w:sz w:val="28"/>
          <w:szCs w:val="28"/>
        </w:rPr>
        <w:t>текущее</w:t>
      </w:r>
      <w:r w:rsidR="00674214">
        <w:rPr>
          <w:b/>
          <w:i/>
          <w:sz w:val="28"/>
          <w:szCs w:val="28"/>
        </w:rPr>
        <w:t xml:space="preserve"> </w:t>
      </w:r>
      <w:r w:rsidRPr="00C72D3D">
        <w:rPr>
          <w:b/>
          <w:i/>
          <w:sz w:val="28"/>
          <w:szCs w:val="28"/>
        </w:rPr>
        <w:t>оценивание</w:t>
      </w:r>
      <w:r w:rsidRPr="00C72D3D">
        <w:rPr>
          <w:i/>
          <w:sz w:val="28"/>
          <w:szCs w:val="28"/>
        </w:rPr>
        <w:t>,</w:t>
      </w:r>
      <w:r w:rsidRPr="00C72D3D">
        <w:rPr>
          <w:sz w:val="28"/>
          <w:szCs w:val="28"/>
        </w:rPr>
        <w:t xml:space="preserve"> тесно связанное с процессом обучения, и </w:t>
      </w:r>
      <w:r w:rsidRPr="00C72D3D">
        <w:rPr>
          <w:b/>
          <w:i/>
          <w:sz w:val="28"/>
          <w:szCs w:val="28"/>
        </w:rPr>
        <w:t>итоговое оценивание</w:t>
      </w:r>
      <w:r w:rsidRPr="00C72D3D">
        <w:rPr>
          <w:sz w:val="28"/>
          <w:szCs w:val="28"/>
        </w:rPr>
        <w:t>.</w:t>
      </w:r>
    </w:p>
    <w:p w:rsidR="00C72D3D" w:rsidRPr="00C72D3D" w:rsidRDefault="00C72D3D" w:rsidP="00C72D3D">
      <w:pPr>
        <w:ind w:firstLine="567"/>
        <w:jc w:val="both"/>
        <w:rPr>
          <w:color w:val="FF0000"/>
          <w:sz w:val="28"/>
          <w:szCs w:val="28"/>
        </w:rPr>
      </w:pPr>
      <w:r w:rsidRPr="00C72D3D">
        <w:rPr>
          <w:sz w:val="28"/>
          <w:szCs w:val="28"/>
        </w:rPr>
        <w:tab/>
      </w:r>
      <w:r w:rsidRPr="00C72D3D">
        <w:rPr>
          <w:b/>
          <w:sz w:val="28"/>
          <w:szCs w:val="28"/>
        </w:rPr>
        <w:t xml:space="preserve">Стартовая диагностика </w:t>
      </w:r>
      <w:r w:rsidRPr="00C72D3D">
        <w:rPr>
          <w:sz w:val="28"/>
          <w:szCs w:val="28"/>
        </w:rPr>
        <w:t>в первых классах</w:t>
      </w:r>
      <w:r w:rsidR="00E95BE4">
        <w:rPr>
          <w:sz w:val="28"/>
          <w:szCs w:val="28"/>
        </w:rPr>
        <w:t xml:space="preserve"> </w:t>
      </w:r>
      <w:r w:rsidRPr="00C72D3D">
        <w:rPr>
          <w:sz w:val="28"/>
          <w:szCs w:val="28"/>
        </w:rPr>
        <w:t>основывается на результатах мониторинга общей готовности первоклассников к обучению в школе и результатах оценки их готовности к изучению русского языка и математики.</w:t>
      </w:r>
      <w:r w:rsidRPr="00C72D3D">
        <w:rPr>
          <w:sz w:val="28"/>
          <w:szCs w:val="28"/>
        </w:rPr>
        <w:tab/>
        <w:t>Для проведения стартовой диагностики используются материалы, разработанные М.И. Кузнецовой (под ред. Л. И. Журовой).</w:t>
      </w:r>
    </w:p>
    <w:p w:rsidR="00C72D3D" w:rsidRPr="00C72D3D" w:rsidRDefault="00C72D3D" w:rsidP="00C72D3D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  <w:lang w:val="ru-RU"/>
        </w:rPr>
      </w:pPr>
      <w:r w:rsidRPr="00C72D3D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Итоговая оценка</w:t>
      </w: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выпускника формируется на основе </w:t>
      </w:r>
      <w:r w:rsidRPr="00C72D3D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  <w:lang w:val="ru-RU"/>
        </w:rPr>
        <w:t>накопленной оценки</w:t>
      </w: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, зафиксированной в портфеле достижений, по всем учебным предметам </w:t>
      </w:r>
      <w:r w:rsidRPr="00C72D3D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  <w:lang w:val="ru-RU"/>
        </w:rPr>
        <w:t>и оценок за выполнение, как минимум, трёх (четырёх) итоговых работ (по русскому языку, математике и комплексной работы на межпредметной основе).</w:t>
      </w:r>
    </w:p>
    <w:p w:rsidR="00C72D3D" w:rsidRPr="00C72D3D" w:rsidRDefault="00C72D3D" w:rsidP="00C72D3D">
      <w:pPr>
        <w:ind w:firstLine="567"/>
        <w:jc w:val="both"/>
        <w:rPr>
          <w:sz w:val="28"/>
          <w:szCs w:val="28"/>
        </w:rPr>
      </w:pPr>
      <w:r w:rsidRPr="00C72D3D">
        <w:rPr>
          <w:rStyle w:val="Zag11"/>
          <w:rFonts w:eastAsia="@Arial Unicode MS"/>
          <w:sz w:val="28"/>
          <w:szCs w:val="28"/>
        </w:rPr>
        <w:t xml:space="preserve">При этом </w:t>
      </w:r>
      <w:r w:rsidRPr="00C72D3D">
        <w:rPr>
          <w:rStyle w:val="Zag11"/>
          <w:rFonts w:eastAsia="@Arial Unicode MS"/>
          <w:b/>
          <w:sz w:val="28"/>
          <w:szCs w:val="28"/>
        </w:rPr>
        <w:t xml:space="preserve">накопленная оценка характеризует выполнение всей совокупности планируемых результатов, </w:t>
      </w:r>
      <w:r w:rsidRPr="00C72D3D">
        <w:rPr>
          <w:rStyle w:val="Zag11"/>
          <w:rFonts w:eastAsia="@Arial Unicode MS"/>
          <w:sz w:val="28"/>
          <w:szCs w:val="28"/>
        </w:rPr>
        <w:t>а также динамику образовательных достижений обучающихся за период обучения.</w:t>
      </w:r>
      <w:r w:rsidRPr="00C72D3D">
        <w:rPr>
          <w:sz w:val="28"/>
          <w:szCs w:val="28"/>
        </w:rPr>
        <w:tab/>
      </w:r>
    </w:p>
    <w:p w:rsidR="00C72D3D" w:rsidRPr="00C72D3D" w:rsidRDefault="00C72D3D" w:rsidP="00C72D3D">
      <w:pPr>
        <w:ind w:firstLine="567"/>
        <w:jc w:val="both"/>
        <w:rPr>
          <w:sz w:val="28"/>
          <w:szCs w:val="28"/>
        </w:rPr>
      </w:pPr>
      <w:r w:rsidRPr="00C72D3D">
        <w:rPr>
          <w:sz w:val="28"/>
          <w:szCs w:val="28"/>
        </w:rPr>
        <w:t xml:space="preserve">Итоговое оценивание строится на следующих принципах:  </w:t>
      </w:r>
    </w:p>
    <w:p w:rsidR="00C72D3D" w:rsidRPr="00C72D3D" w:rsidRDefault="00C72D3D" w:rsidP="00C72D3D">
      <w:pPr>
        <w:widowControl/>
        <w:numPr>
          <w:ilvl w:val="0"/>
          <w:numId w:val="43"/>
        </w:numPr>
        <w:autoSpaceDE/>
        <w:autoSpaceDN/>
        <w:adjustRightInd/>
        <w:jc w:val="both"/>
        <w:rPr>
          <w:sz w:val="28"/>
          <w:szCs w:val="28"/>
        </w:rPr>
      </w:pPr>
      <w:r w:rsidRPr="00C72D3D">
        <w:rPr>
          <w:sz w:val="28"/>
          <w:szCs w:val="28"/>
        </w:rPr>
        <w:t>раздельной оценки достижения базового уровня требований к</w:t>
      </w:r>
    </w:p>
    <w:p w:rsidR="00C72D3D" w:rsidRPr="00C72D3D" w:rsidRDefault="00C72D3D" w:rsidP="00C72D3D">
      <w:pPr>
        <w:pStyle w:val="a3"/>
        <w:widowControl/>
        <w:numPr>
          <w:ilvl w:val="0"/>
          <w:numId w:val="43"/>
        </w:numPr>
        <w:autoSpaceDE/>
        <w:autoSpaceDN/>
        <w:adjustRightInd/>
        <w:jc w:val="both"/>
        <w:rPr>
          <w:sz w:val="28"/>
          <w:szCs w:val="28"/>
        </w:rPr>
      </w:pPr>
      <w:r w:rsidRPr="00C72D3D">
        <w:rPr>
          <w:sz w:val="28"/>
          <w:szCs w:val="28"/>
        </w:rPr>
        <w:t>подготовке, связанного с таким показателем достижения планируемых результатов, как «</w:t>
      </w:r>
      <w:r w:rsidRPr="00C72D3D">
        <w:rPr>
          <w:i/>
          <w:sz w:val="28"/>
          <w:szCs w:val="28"/>
        </w:rPr>
        <w:t>ученик научится</w:t>
      </w:r>
      <w:r w:rsidRPr="00C72D3D">
        <w:rPr>
          <w:sz w:val="28"/>
          <w:szCs w:val="28"/>
        </w:rPr>
        <w:t>» и повышенного уровня подготовки, связанного с таким показателем достижения планируемых результатов, как «</w:t>
      </w:r>
      <w:r w:rsidRPr="00C72D3D">
        <w:rPr>
          <w:i/>
          <w:sz w:val="28"/>
          <w:szCs w:val="28"/>
        </w:rPr>
        <w:t>ученик получит возможность научиться</w:t>
      </w:r>
      <w:r w:rsidRPr="00C72D3D">
        <w:rPr>
          <w:sz w:val="28"/>
          <w:szCs w:val="28"/>
        </w:rPr>
        <w:t>»;</w:t>
      </w:r>
    </w:p>
    <w:p w:rsidR="00C72D3D" w:rsidRPr="00C72D3D" w:rsidRDefault="00C72D3D" w:rsidP="00C72D3D">
      <w:pPr>
        <w:widowControl/>
        <w:numPr>
          <w:ilvl w:val="0"/>
          <w:numId w:val="43"/>
        </w:numPr>
        <w:autoSpaceDE/>
        <w:autoSpaceDN/>
        <w:adjustRightInd/>
        <w:jc w:val="both"/>
        <w:rPr>
          <w:sz w:val="28"/>
          <w:szCs w:val="28"/>
        </w:rPr>
      </w:pPr>
      <w:r w:rsidRPr="00C72D3D">
        <w:rPr>
          <w:sz w:val="28"/>
          <w:szCs w:val="28"/>
        </w:rPr>
        <w:t xml:space="preserve">оценивания методом «сложения», который предполагает </w:t>
      </w:r>
    </w:p>
    <w:p w:rsidR="00C72D3D" w:rsidRPr="00C72D3D" w:rsidRDefault="00C72D3D" w:rsidP="00C72D3D">
      <w:pPr>
        <w:pStyle w:val="a3"/>
        <w:widowControl/>
        <w:numPr>
          <w:ilvl w:val="0"/>
          <w:numId w:val="43"/>
        </w:numPr>
        <w:autoSpaceDE/>
        <w:autoSpaceDN/>
        <w:adjustRightInd/>
        <w:jc w:val="both"/>
        <w:rPr>
          <w:sz w:val="28"/>
          <w:szCs w:val="28"/>
        </w:rPr>
      </w:pPr>
      <w:r w:rsidRPr="00C72D3D">
        <w:rPr>
          <w:sz w:val="28"/>
          <w:szCs w:val="28"/>
        </w:rPr>
        <w:t>использование системы дополнительного поощрения учащихся за превышение базового уровня требований;</w:t>
      </w:r>
    </w:p>
    <w:p w:rsidR="00C72D3D" w:rsidRPr="00C72D3D" w:rsidRDefault="00C72D3D" w:rsidP="00C72D3D">
      <w:pPr>
        <w:widowControl/>
        <w:numPr>
          <w:ilvl w:val="0"/>
          <w:numId w:val="43"/>
        </w:numPr>
        <w:autoSpaceDE/>
        <w:autoSpaceDN/>
        <w:adjustRightInd/>
        <w:jc w:val="both"/>
        <w:rPr>
          <w:sz w:val="28"/>
          <w:szCs w:val="28"/>
        </w:rPr>
      </w:pPr>
      <w:r w:rsidRPr="00C72D3D">
        <w:rPr>
          <w:sz w:val="28"/>
          <w:szCs w:val="28"/>
        </w:rPr>
        <w:t>открытости и реалистичности норм и критериев;</w:t>
      </w:r>
    </w:p>
    <w:p w:rsidR="00C72D3D" w:rsidRPr="00C72D3D" w:rsidRDefault="00C72D3D" w:rsidP="00C72D3D">
      <w:pPr>
        <w:widowControl/>
        <w:numPr>
          <w:ilvl w:val="0"/>
          <w:numId w:val="43"/>
        </w:numPr>
        <w:autoSpaceDE/>
        <w:autoSpaceDN/>
        <w:adjustRightInd/>
        <w:jc w:val="both"/>
        <w:rPr>
          <w:sz w:val="28"/>
          <w:szCs w:val="28"/>
        </w:rPr>
      </w:pPr>
      <w:r w:rsidRPr="00C72D3D">
        <w:rPr>
          <w:sz w:val="28"/>
          <w:szCs w:val="28"/>
        </w:rPr>
        <w:t>гибкости норм и критериев;</w:t>
      </w:r>
    </w:p>
    <w:p w:rsidR="00C72D3D" w:rsidRPr="00C72D3D" w:rsidRDefault="00C72D3D" w:rsidP="00C72D3D">
      <w:pPr>
        <w:widowControl/>
        <w:numPr>
          <w:ilvl w:val="0"/>
          <w:numId w:val="43"/>
        </w:numPr>
        <w:autoSpaceDE/>
        <w:autoSpaceDN/>
        <w:adjustRightInd/>
        <w:jc w:val="both"/>
        <w:rPr>
          <w:sz w:val="28"/>
          <w:szCs w:val="28"/>
        </w:rPr>
      </w:pPr>
      <w:r w:rsidRPr="00C72D3D">
        <w:rPr>
          <w:sz w:val="28"/>
          <w:szCs w:val="28"/>
        </w:rPr>
        <w:t>признания права учащегося на ошибку, реализуемого в итоговом</w:t>
      </w:r>
    </w:p>
    <w:p w:rsidR="00C72D3D" w:rsidRPr="00C72D3D" w:rsidRDefault="00C72D3D" w:rsidP="00C72D3D">
      <w:pPr>
        <w:pStyle w:val="a3"/>
        <w:widowControl/>
        <w:numPr>
          <w:ilvl w:val="0"/>
          <w:numId w:val="43"/>
        </w:numPr>
        <w:autoSpaceDE/>
        <w:autoSpaceDN/>
        <w:adjustRightInd/>
        <w:jc w:val="both"/>
        <w:rPr>
          <w:sz w:val="28"/>
          <w:szCs w:val="28"/>
        </w:rPr>
      </w:pPr>
      <w:r w:rsidRPr="00C72D3D">
        <w:rPr>
          <w:sz w:val="28"/>
          <w:szCs w:val="28"/>
        </w:rPr>
        <w:t>оценивании через систему норм оценивания.</w:t>
      </w:r>
    </w:p>
    <w:p w:rsidR="00C72D3D" w:rsidRPr="00C72D3D" w:rsidRDefault="00C72D3D" w:rsidP="00C72D3D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  В</w:t>
      </w:r>
      <w:r w:rsidRPr="00C72D3D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  <w:lang w:val="ru-RU"/>
        </w:rPr>
        <w:t xml:space="preserve"> текущей оценочной деятельности</w:t>
      </w:r>
      <w:r w:rsidR="00674214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  <w:lang w:val="ru-RU"/>
        </w:rPr>
        <w:t xml:space="preserve"> </w:t>
      </w: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используются</w:t>
      </w:r>
      <w:r w:rsidR="0067421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оценки:</w:t>
      </w:r>
    </w:p>
    <w:p w:rsidR="00C72D3D" w:rsidRPr="00C72D3D" w:rsidRDefault="00C72D3D" w:rsidP="00C72D3D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eastAsia="@Arial Unicode MS"/>
          <w:sz w:val="28"/>
          <w:szCs w:val="28"/>
          <w:lang w:val="ru-RU"/>
        </w:rPr>
      </w:pP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-    </w:t>
      </w:r>
      <w:r w:rsidRPr="00C72D3D">
        <w:rPr>
          <w:rStyle w:val="Zag11"/>
          <w:rFonts w:eastAsia="@Arial Unicode MS"/>
          <w:b/>
          <w:i/>
          <w:sz w:val="28"/>
          <w:szCs w:val="28"/>
          <w:lang w:val="ru-RU"/>
        </w:rPr>
        <w:t>«зачёт/незачёт»</w:t>
      </w:r>
      <w:r w:rsidRPr="00C72D3D">
        <w:rPr>
          <w:rStyle w:val="Zag11"/>
          <w:rFonts w:eastAsia="@Arial Unicode MS"/>
          <w:sz w:val="28"/>
          <w:szCs w:val="28"/>
          <w:lang w:val="ru-RU"/>
        </w:rPr>
        <w:t xml:space="preserve"> («удовлетворительно/неудовлетворительно»), т. е. оценка, свидетельствующая об освоении опорной системы знаний и правильном выполнении учебных действий в рамках диапазона (круга) заданных задач, построенных на опорном учебном материале;</w:t>
      </w:r>
    </w:p>
    <w:p w:rsidR="00C72D3D" w:rsidRPr="00C72D3D" w:rsidRDefault="00C72D3D" w:rsidP="00C72D3D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C72D3D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  <w:lang w:val="ru-RU"/>
        </w:rPr>
        <w:t>- «хорошо», «отлично»</w:t>
      </w: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— оценки, свидетельствующие об усвоении опорной системы знаний на уровне осознанного произвольного овладения </w:t>
      </w: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lastRenderedPageBreak/>
        <w:t>учебными действиями, а также о кругозоре, широте (или избирательности) интересов.</w:t>
      </w:r>
    </w:p>
    <w:p w:rsidR="00C72D3D" w:rsidRPr="00C72D3D" w:rsidRDefault="00C72D3D" w:rsidP="00C72D3D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C72D3D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Для оценки </w:t>
      </w:r>
      <w:r w:rsidRPr="00C72D3D">
        <w:rPr>
          <w:rStyle w:val="Zag11"/>
          <w:rFonts w:ascii="Times New Roman" w:eastAsia="@Arial Unicode MS" w:hAnsi="Times New Roman" w:cs="Times New Roman"/>
          <w:b/>
          <w:i/>
          <w:color w:val="auto"/>
          <w:sz w:val="28"/>
          <w:szCs w:val="28"/>
          <w:lang w:val="ru-RU"/>
        </w:rPr>
        <w:t>уровня освоения предметных знаний и умений</w:t>
      </w:r>
      <w:r w:rsidRPr="00C72D3D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 используется </w:t>
      </w:r>
      <w:r w:rsidRPr="00C72D3D">
        <w:rPr>
          <w:rStyle w:val="Zag11"/>
          <w:rFonts w:ascii="Times New Roman" w:eastAsia="@Arial Unicode MS" w:hAnsi="Times New Roman" w:cs="Times New Roman"/>
          <w:b/>
          <w:i/>
          <w:color w:val="auto"/>
          <w:sz w:val="28"/>
          <w:szCs w:val="28"/>
          <w:lang w:val="ru-RU"/>
        </w:rPr>
        <w:t>традиционная система отметок по 5</w:t>
      </w:r>
      <w:r w:rsidRPr="00C72D3D">
        <w:rPr>
          <w:rStyle w:val="Zag11"/>
          <w:rFonts w:ascii="Times New Roman" w:eastAsia="@Arial Unicode MS" w:hAnsi="Times New Roman" w:cs="Times New Roman"/>
          <w:b/>
          <w:i/>
          <w:color w:val="auto"/>
          <w:sz w:val="28"/>
          <w:szCs w:val="28"/>
          <w:lang w:val="ru-RU"/>
        </w:rPr>
        <w:noBreakHyphen/>
        <w:t>балльной шкале</w:t>
      </w:r>
      <w:r w:rsidRPr="00C72D3D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. Достижение опорного уровня в этой системе оценки интерпретируется как безусловный учебный успех ребёнка, как исполнение им требований Стандарта и соотносится с оценкой «удовлетворительно» (зачёт).</w:t>
      </w:r>
    </w:p>
    <w:p w:rsidR="00997EB5" w:rsidRPr="00C72D3D" w:rsidRDefault="00997EB5" w:rsidP="00C72D3D">
      <w:pPr>
        <w:pStyle w:val="91"/>
        <w:tabs>
          <w:tab w:val="left" w:pos="3748"/>
        </w:tabs>
        <w:spacing w:before="0" w:line="240" w:lineRule="auto"/>
        <w:ind w:left="360"/>
        <w:jc w:val="both"/>
        <w:rPr>
          <w:rStyle w:val="95"/>
          <w:sz w:val="28"/>
          <w:szCs w:val="28"/>
        </w:rPr>
      </w:pPr>
    </w:p>
    <w:p w:rsidR="00997EB5" w:rsidRPr="00C72D3D" w:rsidRDefault="00997EB5" w:rsidP="00C72D3D">
      <w:pPr>
        <w:pStyle w:val="91"/>
        <w:tabs>
          <w:tab w:val="left" w:pos="3748"/>
        </w:tabs>
        <w:spacing w:before="0" w:line="240" w:lineRule="auto"/>
        <w:ind w:firstLine="567"/>
        <w:jc w:val="center"/>
        <w:rPr>
          <w:rStyle w:val="95"/>
          <w:sz w:val="28"/>
          <w:szCs w:val="28"/>
        </w:rPr>
      </w:pPr>
      <w:r w:rsidRPr="00C72D3D">
        <w:rPr>
          <w:rStyle w:val="95"/>
          <w:sz w:val="28"/>
          <w:szCs w:val="28"/>
        </w:rPr>
        <w:t>1.3.2. Особенности оценки личностных, метапредметных</w:t>
      </w:r>
    </w:p>
    <w:p w:rsidR="00997EB5" w:rsidRPr="00C72D3D" w:rsidRDefault="00997EB5" w:rsidP="00C72D3D">
      <w:pPr>
        <w:pStyle w:val="91"/>
        <w:tabs>
          <w:tab w:val="left" w:pos="3748"/>
        </w:tabs>
        <w:spacing w:before="0" w:line="240" w:lineRule="auto"/>
        <w:ind w:firstLine="567"/>
        <w:jc w:val="center"/>
        <w:rPr>
          <w:rStyle w:val="95"/>
          <w:sz w:val="28"/>
          <w:szCs w:val="28"/>
        </w:rPr>
      </w:pPr>
      <w:r w:rsidRPr="00C72D3D">
        <w:rPr>
          <w:rStyle w:val="95"/>
          <w:sz w:val="28"/>
          <w:szCs w:val="28"/>
        </w:rPr>
        <w:t>и предметных результатов</w:t>
      </w:r>
    </w:p>
    <w:p w:rsidR="00466D39" w:rsidRPr="00C72D3D" w:rsidRDefault="00466D39" w:rsidP="00C72D3D">
      <w:pPr>
        <w:ind w:firstLine="567"/>
        <w:jc w:val="both"/>
        <w:rPr>
          <w:b/>
          <w:sz w:val="28"/>
          <w:szCs w:val="28"/>
        </w:rPr>
      </w:pPr>
    </w:p>
    <w:p w:rsidR="00C72D3D" w:rsidRPr="00C72D3D" w:rsidRDefault="00C72D3D" w:rsidP="00C72D3D">
      <w:pPr>
        <w:ind w:firstLine="567"/>
        <w:contextualSpacing/>
        <w:jc w:val="both"/>
        <w:rPr>
          <w:sz w:val="28"/>
          <w:szCs w:val="28"/>
        </w:rPr>
      </w:pPr>
      <w:r w:rsidRPr="00C72D3D">
        <w:rPr>
          <w:sz w:val="28"/>
          <w:szCs w:val="28"/>
        </w:rPr>
        <w:t xml:space="preserve">Общая характеристика </w:t>
      </w:r>
      <w:r w:rsidRPr="00C72D3D">
        <w:rPr>
          <w:i/>
          <w:iCs/>
          <w:sz w:val="28"/>
          <w:szCs w:val="28"/>
        </w:rPr>
        <w:t xml:space="preserve">личностных,  метапредметных и предметных </w:t>
      </w:r>
      <w:r w:rsidRPr="00C72D3D">
        <w:rPr>
          <w:sz w:val="28"/>
          <w:szCs w:val="28"/>
        </w:rPr>
        <w:t>результатов и их специфика, отражающая особенности возрастной группы обучающихся, представлены в разделе «Планируемые результаты освоения основной образовательной программы».</w:t>
      </w:r>
    </w:p>
    <w:p w:rsidR="00C72D3D" w:rsidRPr="00C72D3D" w:rsidRDefault="00C72D3D" w:rsidP="00C72D3D">
      <w:pPr>
        <w:widowControl/>
        <w:autoSpaceDE/>
        <w:autoSpaceDN/>
        <w:adjustRightInd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72D3D">
        <w:rPr>
          <w:rFonts w:eastAsiaTheme="minorHAnsi"/>
          <w:sz w:val="28"/>
          <w:szCs w:val="28"/>
          <w:lang w:eastAsia="en-US"/>
        </w:rPr>
        <w:t>Оцениваются результаты - предметные, метапредметные и личностные.</w:t>
      </w:r>
    </w:p>
    <w:p w:rsidR="00C72D3D" w:rsidRPr="00C72D3D" w:rsidRDefault="00C72D3D" w:rsidP="00C72D3D">
      <w:pPr>
        <w:widowControl/>
        <w:autoSpaceDE/>
        <w:autoSpaceDN/>
        <w:adjustRightInd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72D3D">
        <w:rPr>
          <w:rFonts w:eastAsiaTheme="minorHAnsi"/>
          <w:sz w:val="28"/>
          <w:szCs w:val="28"/>
          <w:lang w:eastAsia="en-US"/>
        </w:rPr>
        <w:t>Результаты ученика - это действия (умения) по использованию знаний в ходе решения задач (личностных, метапредметных, предметных).</w:t>
      </w:r>
    </w:p>
    <w:p w:rsidR="00C72D3D" w:rsidRPr="00C72D3D" w:rsidRDefault="00C72D3D" w:rsidP="00C72D3D">
      <w:pPr>
        <w:widowControl/>
        <w:autoSpaceDE/>
        <w:autoSpaceDN/>
        <w:adjustRightInd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72D3D">
        <w:rPr>
          <w:rFonts w:eastAsiaTheme="minorHAnsi"/>
          <w:sz w:val="28"/>
          <w:szCs w:val="28"/>
          <w:lang w:eastAsia="en-US"/>
        </w:rPr>
        <w:t>Результаты учителя (образовательного учреждения) – это разница между результатами учеников (личностными, метапредметными и предметными) в начале обучения (входная диагностика) и в конце обучения (выходная диагностика). Прирост результатов означает, что учителю и школе в целом удалось создать образовательную среду, обеспечивающую развитие учеников. Отрицательный результат сравнения означает, что не удалось создать условия (образовательную среду) для успешного развития возможностей учеников.</w:t>
      </w:r>
    </w:p>
    <w:p w:rsidR="00C72D3D" w:rsidRPr="00C72D3D" w:rsidRDefault="00C72D3D" w:rsidP="00C72D3D">
      <w:pPr>
        <w:widowControl/>
        <w:autoSpaceDE/>
        <w:autoSpaceDN/>
        <w:adjustRightInd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72D3D">
        <w:rPr>
          <w:rFonts w:eastAsiaTheme="minorHAnsi"/>
          <w:sz w:val="28"/>
          <w:szCs w:val="28"/>
          <w:lang w:eastAsia="en-US"/>
        </w:rPr>
        <w:t>Оценка − это словесная характеристика результатов действий.</w:t>
      </w:r>
      <w:r w:rsidRPr="00C72D3D">
        <w:rPr>
          <w:rFonts w:eastAsiaTheme="minorHAnsi"/>
          <w:sz w:val="28"/>
          <w:szCs w:val="28"/>
          <w:lang w:eastAsia="en-US"/>
        </w:rPr>
        <w:tab/>
      </w:r>
    </w:p>
    <w:p w:rsidR="00C72D3D" w:rsidRPr="00C72D3D" w:rsidRDefault="00C72D3D" w:rsidP="00C72D3D">
      <w:pPr>
        <w:widowControl/>
        <w:autoSpaceDE/>
        <w:autoSpaceDN/>
        <w:adjustRightInd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72D3D">
        <w:rPr>
          <w:rFonts w:eastAsiaTheme="minorHAnsi"/>
          <w:sz w:val="28"/>
          <w:szCs w:val="28"/>
          <w:lang w:eastAsia="en-US"/>
        </w:rPr>
        <w:t>Отметка − это фиксация результата оценивания в виде знака из принятой системы</w:t>
      </w:r>
    </w:p>
    <w:p w:rsidR="00C72D3D" w:rsidRPr="00C72D3D" w:rsidRDefault="00C72D3D" w:rsidP="00C72D3D">
      <w:pPr>
        <w:widowControl/>
        <w:autoSpaceDE/>
        <w:autoSpaceDN/>
        <w:adjustRightInd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72D3D">
        <w:rPr>
          <w:rFonts w:eastAsiaTheme="minorHAnsi"/>
          <w:sz w:val="28"/>
          <w:szCs w:val="28"/>
          <w:lang w:eastAsia="en-US"/>
        </w:rPr>
        <w:t>Оценивать можно любое действие ученика (особенно успешное): удачную мысль в диалоге, односложный ответ на репродуктивный вопрос и т.д.</w:t>
      </w:r>
      <w:r w:rsidRPr="00C72D3D">
        <w:rPr>
          <w:rFonts w:eastAsiaTheme="minorHAnsi"/>
          <w:sz w:val="28"/>
          <w:szCs w:val="28"/>
          <w:lang w:eastAsia="en-US"/>
        </w:rPr>
        <w:tab/>
      </w:r>
    </w:p>
    <w:p w:rsidR="00C72D3D" w:rsidRPr="00C72D3D" w:rsidRDefault="00C72D3D" w:rsidP="00C72D3D">
      <w:pPr>
        <w:widowControl/>
        <w:autoSpaceDE/>
        <w:autoSpaceDN/>
        <w:adjustRightInd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72D3D">
        <w:rPr>
          <w:rFonts w:eastAsiaTheme="minorHAnsi"/>
          <w:sz w:val="28"/>
          <w:szCs w:val="28"/>
          <w:lang w:eastAsia="en-US"/>
        </w:rPr>
        <w:t>Отметка ставится только за решение продуктивной учебной задачи, в ходе которой ученик осмысливал цель и условия задания, осуществлял действия по поиску решения (хотя бы одно умение по использованию знаний), получал и представлял результат.</w:t>
      </w:r>
    </w:p>
    <w:p w:rsidR="00C72D3D" w:rsidRPr="00C72D3D" w:rsidRDefault="00C72D3D" w:rsidP="00C72D3D">
      <w:pPr>
        <w:widowControl/>
        <w:autoSpaceDE/>
        <w:autoSpaceDN/>
        <w:adjustRightInd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72D3D">
        <w:rPr>
          <w:rFonts w:eastAsiaTheme="minorHAnsi"/>
          <w:sz w:val="28"/>
          <w:szCs w:val="28"/>
          <w:lang w:eastAsia="en-US"/>
        </w:rPr>
        <w:t>Оцениваться может всё</w:t>
      </w:r>
      <w:r w:rsidRPr="00C72D3D">
        <w:rPr>
          <w:rFonts w:eastAsiaTheme="minorHAnsi"/>
          <w:sz w:val="28"/>
          <w:szCs w:val="28"/>
          <w:lang w:eastAsia="en-US"/>
        </w:rPr>
        <w:tab/>
        <w:t>.</w:t>
      </w:r>
    </w:p>
    <w:p w:rsidR="00C72D3D" w:rsidRPr="00C72D3D" w:rsidRDefault="00C72D3D" w:rsidP="00C72D3D">
      <w:pPr>
        <w:widowControl/>
        <w:autoSpaceDE/>
        <w:autoSpaceDN/>
        <w:adjustRightInd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72D3D">
        <w:rPr>
          <w:rFonts w:eastAsiaTheme="minorHAnsi"/>
          <w:sz w:val="28"/>
          <w:szCs w:val="28"/>
          <w:lang w:eastAsia="en-US"/>
        </w:rPr>
        <w:t>Отметкой фиксируется (за исключением 1-гокласса) только     демонстрация умения по применению знаний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72D3D" w:rsidRPr="00C72D3D" w:rsidRDefault="00C72D3D" w:rsidP="00C72D3D">
      <w:pPr>
        <w:widowControl/>
        <w:autoSpaceDE/>
        <w:autoSpaceDN/>
        <w:adjustRightInd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72D3D">
        <w:rPr>
          <w:rFonts w:eastAsiaTheme="minorHAnsi"/>
          <w:sz w:val="28"/>
          <w:szCs w:val="28"/>
          <w:lang w:eastAsia="en-US"/>
        </w:rPr>
        <w:t xml:space="preserve">На уроке ученик сам оценивает свой результат выполнения задания по «Алгоритму самооценки» и, если требуется, определяет отметку, когда показывает выполненное задание. Учитель имеет право скорректировать оценки и отметку. После уроков за письменные задания оценку и отметку определяет учитель. Ученик имеет право изменить эту оценку и отметку, </w:t>
      </w:r>
      <w:r w:rsidRPr="00C72D3D">
        <w:rPr>
          <w:rFonts w:eastAsiaTheme="minorHAnsi"/>
          <w:sz w:val="28"/>
          <w:szCs w:val="28"/>
          <w:lang w:eastAsia="en-US"/>
        </w:rPr>
        <w:lastRenderedPageBreak/>
        <w:t>если докажет (используя алгоритм самооценивания), что она завышена или занижена, скажет, что ученик завысил или занизил их.</w:t>
      </w:r>
    </w:p>
    <w:p w:rsidR="00C72D3D" w:rsidRPr="00C72D3D" w:rsidRDefault="00C72D3D" w:rsidP="00C72D3D">
      <w:pPr>
        <w:widowControl/>
        <w:autoSpaceDE/>
        <w:autoSpaceDN/>
        <w:adjustRightInd/>
        <w:ind w:firstLine="567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C72D3D">
        <w:rPr>
          <w:rFonts w:eastAsiaTheme="minorHAnsi"/>
          <w:b/>
          <w:sz w:val="28"/>
          <w:szCs w:val="28"/>
          <w:lang w:eastAsia="en-US"/>
        </w:rPr>
        <w:t>Алгоритм самооценки:</w:t>
      </w:r>
    </w:p>
    <w:p w:rsidR="00C72D3D" w:rsidRPr="00C72D3D" w:rsidRDefault="00C72D3D" w:rsidP="00C72D3D">
      <w:pPr>
        <w:widowControl/>
        <w:autoSpaceDE/>
        <w:autoSpaceDN/>
        <w:adjustRightInd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72D3D">
        <w:rPr>
          <w:rFonts w:eastAsiaTheme="minorHAnsi"/>
          <w:b/>
          <w:sz w:val="28"/>
          <w:szCs w:val="28"/>
          <w:lang w:eastAsia="en-US"/>
        </w:rPr>
        <w:t>1 класс:</w:t>
      </w:r>
      <w:r w:rsidRPr="00C72D3D">
        <w:rPr>
          <w:rFonts w:eastAsiaTheme="minorHAnsi"/>
          <w:sz w:val="28"/>
          <w:szCs w:val="28"/>
          <w:lang w:eastAsia="en-US"/>
        </w:rPr>
        <w:t xml:space="preserve"> (опорные вопросы)</w:t>
      </w:r>
    </w:p>
    <w:p w:rsidR="00C72D3D" w:rsidRPr="00C72D3D" w:rsidRDefault="00C72D3D" w:rsidP="00C72D3D">
      <w:pPr>
        <w:widowControl/>
        <w:autoSpaceDE/>
        <w:autoSpaceDN/>
        <w:adjustRightInd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72D3D">
        <w:rPr>
          <w:rFonts w:eastAsiaTheme="minorHAnsi"/>
          <w:sz w:val="28"/>
          <w:szCs w:val="28"/>
          <w:lang w:eastAsia="en-US"/>
        </w:rPr>
        <w:t>1 . Что нужно было сделать в задаче (задании)? Какова была цель, что нужно было получить в результате?</w:t>
      </w:r>
    </w:p>
    <w:p w:rsidR="00C72D3D" w:rsidRPr="00C72D3D" w:rsidRDefault="00C72D3D" w:rsidP="00C72D3D">
      <w:pPr>
        <w:widowControl/>
        <w:autoSpaceDE/>
        <w:autoSpaceDN/>
        <w:adjustRightInd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72D3D">
        <w:rPr>
          <w:rFonts w:eastAsiaTheme="minorHAnsi"/>
          <w:sz w:val="28"/>
          <w:szCs w:val="28"/>
          <w:lang w:eastAsia="en-US"/>
        </w:rPr>
        <w:t>2. Удалось получить результат? Найдено решение, ответ?</w:t>
      </w:r>
    </w:p>
    <w:p w:rsidR="00C72D3D" w:rsidRPr="00C72D3D" w:rsidRDefault="00C72D3D" w:rsidP="00C72D3D">
      <w:pPr>
        <w:widowControl/>
        <w:autoSpaceDE/>
        <w:autoSpaceDN/>
        <w:adjustRightInd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72D3D">
        <w:rPr>
          <w:rFonts w:eastAsiaTheme="minorHAnsi"/>
          <w:sz w:val="28"/>
          <w:szCs w:val="28"/>
          <w:lang w:eastAsia="en-US"/>
        </w:rPr>
        <w:t>3. Справился полностью правильно или с ошибкой? Какой, в чём?</w:t>
      </w:r>
    </w:p>
    <w:p w:rsidR="00C72D3D" w:rsidRPr="00C72D3D" w:rsidRDefault="00C72D3D" w:rsidP="00C72D3D">
      <w:pPr>
        <w:widowControl/>
        <w:autoSpaceDE/>
        <w:autoSpaceDN/>
        <w:adjustRightInd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72D3D">
        <w:rPr>
          <w:rFonts w:eastAsiaTheme="minorHAnsi"/>
          <w:sz w:val="28"/>
          <w:szCs w:val="28"/>
          <w:lang w:eastAsia="en-US"/>
        </w:rPr>
        <w:t>4. Справился полностью самостоятельно или с помощью (кто помогал, в чём)?</w:t>
      </w:r>
    </w:p>
    <w:p w:rsidR="00C72D3D" w:rsidRPr="00C72D3D" w:rsidRDefault="00C72D3D" w:rsidP="00C72D3D">
      <w:pPr>
        <w:widowControl/>
        <w:autoSpaceDE/>
        <w:autoSpaceDN/>
        <w:adjustRightInd/>
        <w:ind w:firstLine="567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C72D3D">
        <w:rPr>
          <w:rFonts w:eastAsiaTheme="minorHAnsi"/>
          <w:b/>
          <w:sz w:val="28"/>
          <w:szCs w:val="28"/>
          <w:lang w:eastAsia="en-US"/>
        </w:rPr>
        <w:t xml:space="preserve"> 2 класс:</w:t>
      </w:r>
    </w:p>
    <w:p w:rsidR="00C72D3D" w:rsidRPr="00C72D3D" w:rsidRDefault="00C72D3D" w:rsidP="00C72D3D">
      <w:pPr>
        <w:widowControl/>
        <w:autoSpaceDE/>
        <w:autoSpaceDN/>
        <w:adjustRightInd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72D3D">
        <w:rPr>
          <w:rFonts w:eastAsiaTheme="minorHAnsi"/>
          <w:sz w:val="28"/>
          <w:szCs w:val="28"/>
          <w:lang w:eastAsia="en-US"/>
        </w:rPr>
        <w:t>5. Какое умение развивали при выполнении задания?</w:t>
      </w:r>
    </w:p>
    <w:p w:rsidR="00C72D3D" w:rsidRPr="00C72D3D" w:rsidRDefault="00C72D3D" w:rsidP="00C72D3D">
      <w:pPr>
        <w:widowControl/>
        <w:autoSpaceDE/>
        <w:autoSpaceDN/>
        <w:adjustRightInd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72D3D">
        <w:rPr>
          <w:rFonts w:eastAsiaTheme="minorHAnsi"/>
          <w:sz w:val="28"/>
          <w:szCs w:val="28"/>
          <w:lang w:eastAsia="en-US"/>
        </w:rPr>
        <w:t>6. Каков был уровень задачи (задания)?</w:t>
      </w:r>
    </w:p>
    <w:p w:rsidR="00C72D3D" w:rsidRPr="00C72D3D" w:rsidRDefault="00C72D3D" w:rsidP="00C72D3D">
      <w:pPr>
        <w:widowControl/>
        <w:autoSpaceDE/>
        <w:autoSpaceDN/>
        <w:adjustRightInd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72D3D">
        <w:rPr>
          <w:rFonts w:eastAsiaTheme="minorHAnsi"/>
          <w:sz w:val="28"/>
          <w:szCs w:val="28"/>
          <w:lang w:eastAsia="en-US"/>
        </w:rPr>
        <w:t>7. Определи уровень успешности, на котором ты решил задачу.</w:t>
      </w:r>
    </w:p>
    <w:p w:rsidR="00C72D3D" w:rsidRPr="00C72D3D" w:rsidRDefault="00C72D3D" w:rsidP="00C72D3D">
      <w:pPr>
        <w:widowControl/>
        <w:autoSpaceDE/>
        <w:autoSpaceDN/>
        <w:adjustRightInd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72D3D">
        <w:rPr>
          <w:rFonts w:eastAsiaTheme="minorHAnsi"/>
          <w:sz w:val="28"/>
          <w:szCs w:val="28"/>
          <w:lang w:eastAsia="en-US"/>
        </w:rPr>
        <w:t>8. Исходя из своего уровня успешности, определи отметку, которую ты можешь себе поставить.</w:t>
      </w:r>
    </w:p>
    <w:p w:rsidR="00C72D3D" w:rsidRPr="00C72D3D" w:rsidRDefault="00C72D3D" w:rsidP="00C72D3D">
      <w:pPr>
        <w:widowControl/>
        <w:autoSpaceDE/>
        <w:autoSpaceDN/>
        <w:adjustRightInd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72D3D">
        <w:rPr>
          <w:rFonts w:eastAsiaTheme="minorHAnsi"/>
          <w:sz w:val="28"/>
          <w:szCs w:val="28"/>
          <w:lang w:eastAsia="en-US"/>
        </w:rPr>
        <w:t>Если в 1-м классе  ученик ещё психологически не готов к адекватной оценке своих результатов, в том числе к признанию своих ошибок, то:</w:t>
      </w:r>
    </w:p>
    <w:p w:rsidR="00C72D3D" w:rsidRPr="00C72D3D" w:rsidRDefault="00C72D3D" w:rsidP="00C72D3D">
      <w:pPr>
        <w:widowControl/>
        <w:autoSpaceDE/>
        <w:autoSpaceDN/>
        <w:adjustRightInd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72D3D">
        <w:rPr>
          <w:rFonts w:eastAsiaTheme="minorHAnsi"/>
          <w:b/>
          <w:sz w:val="28"/>
          <w:szCs w:val="28"/>
          <w:lang w:eastAsia="en-US"/>
        </w:rPr>
        <w:t>1-й шаг</w:t>
      </w:r>
      <w:r w:rsidRPr="00C72D3D">
        <w:rPr>
          <w:rFonts w:eastAsiaTheme="minorHAnsi"/>
          <w:sz w:val="28"/>
          <w:szCs w:val="28"/>
          <w:lang w:eastAsia="en-US"/>
        </w:rPr>
        <w:t xml:space="preserve"> (на первых уроках). Обозначаем своё настроение.</w:t>
      </w:r>
    </w:p>
    <w:p w:rsidR="00C72D3D" w:rsidRPr="00C72D3D" w:rsidRDefault="00C72D3D" w:rsidP="00C72D3D">
      <w:pPr>
        <w:widowControl/>
        <w:autoSpaceDE/>
        <w:autoSpaceDN/>
        <w:adjustRightInd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72D3D">
        <w:rPr>
          <w:rFonts w:eastAsiaTheme="minorHAnsi"/>
          <w:sz w:val="28"/>
          <w:szCs w:val="28"/>
          <w:lang w:eastAsia="en-US"/>
        </w:rPr>
        <w:t>Даём возможность детям эмоционально оценить прошедший урок (день). Эта рефлексия станет основой для адекватной оценки своих учебных успехов. На полях тетради или в дневнике дети обозначают своё настроение, реакцию на урок («доволен», «было трудно» и т.п.) в виде понятных им символов.</w:t>
      </w:r>
    </w:p>
    <w:p w:rsidR="00C72D3D" w:rsidRPr="00C72D3D" w:rsidRDefault="00C72D3D" w:rsidP="00C72D3D">
      <w:pPr>
        <w:widowControl/>
        <w:autoSpaceDE/>
        <w:autoSpaceDN/>
        <w:adjustRightInd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72D3D">
        <w:rPr>
          <w:rFonts w:eastAsiaTheme="minorHAnsi"/>
          <w:b/>
          <w:sz w:val="28"/>
          <w:szCs w:val="28"/>
          <w:lang w:eastAsia="en-US"/>
        </w:rPr>
        <w:t>2-й шаг</w:t>
      </w:r>
      <w:r w:rsidRPr="00C72D3D">
        <w:rPr>
          <w:rFonts w:eastAsiaTheme="minorHAnsi"/>
          <w:sz w:val="28"/>
          <w:szCs w:val="28"/>
          <w:lang w:eastAsia="en-US"/>
        </w:rPr>
        <w:t xml:space="preserve"> (через 2–4 недели). Учимся сравнивать цель и результат.</w:t>
      </w:r>
    </w:p>
    <w:p w:rsidR="00C72D3D" w:rsidRPr="00C72D3D" w:rsidRDefault="00C72D3D" w:rsidP="00C72D3D">
      <w:pPr>
        <w:widowControl/>
        <w:autoSpaceDE/>
        <w:autoSpaceDN/>
        <w:adjustRightInd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72D3D">
        <w:rPr>
          <w:rFonts w:eastAsiaTheme="minorHAnsi"/>
          <w:sz w:val="28"/>
          <w:szCs w:val="28"/>
          <w:lang w:eastAsia="en-US"/>
        </w:rPr>
        <w:t>Даём детям возможность оценить содержание своей письменной работы.</w:t>
      </w:r>
    </w:p>
    <w:p w:rsidR="00C72D3D" w:rsidRPr="00C72D3D" w:rsidRDefault="00C72D3D" w:rsidP="00C72D3D">
      <w:pPr>
        <w:widowControl/>
        <w:autoSpaceDE/>
        <w:autoSpaceDN/>
        <w:adjustRightInd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72D3D">
        <w:rPr>
          <w:rFonts w:eastAsiaTheme="minorHAnsi"/>
          <w:sz w:val="28"/>
          <w:szCs w:val="28"/>
          <w:lang w:eastAsia="en-US"/>
        </w:rPr>
        <w:t>Раздав тетради с проверенными работами, учитель ведёт диалог с учениками, в котором главным являются такие вопросы:</w:t>
      </w:r>
    </w:p>
    <w:p w:rsidR="00C72D3D" w:rsidRPr="00C72D3D" w:rsidRDefault="00C72D3D" w:rsidP="00C72D3D">
      <w:pPr>
        <w:widowControl/>
        <w:autoSpaceDE/>
        <w:autoSpaceDN/>
        <w:adjustRightInd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72D3D">
        <w:rPr>
          <w:rFonts w:eastAsiaTheme="minorHAnsi"/>
          <w:sz w:val="28"/>
          <w:szCs w:val="28"/>
          <w:lang w:eastAsia="en-US"/>
        </w:rPr>
        <w:t>– Какое у вас было задание? Кто может сказать, что нужно было сделать дома? (Обучение 1-му шагу алгоритма самооценки.)</w:t>
      </w:r>
    </w:p>
    <w:p w:rsidR="00C72D3D" w:rsidRPr="00C72D3D" w:rsidRDefault="00C72D3D" w:rsidP="00C72D3D">
      <w:pPr>
        <w:widowControl/>
        <w:autoSpaceDE/>
        <w:autoSpaceDN/>
        <w:adjustRightInd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72D3D">
        <w:rPr>
          <w:rFonts w:eastAsiaTheme="minorHAnsi"/>
          <w:sz w:val="28"/>
          <w:szCs w:val="28"/>
          <w:lang w:eastAsia="en-US"/>
        </w:rPr>
        <w:t>– Посмотрите каждый на свою работу – согласны, что задание выполнено? (Коллективная самооценка)</w:t>
      </w:r>
    </w:p>
    <w:p w:rsidR="00C72D3D" w:rsidRPr="00C72D3D" w:rsidRDefault="00C72D3D" w:rsidP="00C72D3D">
      <w:pPr>
        <w:widowControl/>
        <w:autoSpaceDE/>
        <w:autoSpaceDN/>
        <w:adjustRightInd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72D3D">
        <w:rPr>
          <w:rFonts w:eastAsiaTheme="minorHAnsi"/>
          <w:sz w:val="28"/>
          <w:szCs w:val="28"/>
          <w:lang w:eastAsia="en-US"/>
        </w:rPr>
        <w:t>обучение 2-му шагу алгоритма самооценки.</w:t>
      </w:r>
    </w:p>
    <w:p w:rsidR="00C72D3D" w:rsidRPr="00C72D3D" w:rsidRDefault="00C72D3D" w:rsidP="00C72D3D">
      <w:pPr>
        <w:widowControl/>
        <w:autoSpaceDE/>
        <w:autoSpaceDN/>
        <w:adjustRightInd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72D3D">
        <w:rPr>
          <w:rFonts w:eastAsiaTheme="minorHAnsi"/>
          <w:b/>
          <w:sz w:val="28"/>
          <w:szCs w:val="28"/>
          <w:lang w:eastAsia="en-US"/>
        </w:rPr>
        <w:t>3-й шаг</w:t>
      </w:r>
      <w:r w:rsidRPr="00C72D3D">
        <w:rPr>
          <w:rFonts w:eastAsiaTheme="minorHAnsi"/>
          <w:sz w:val="28"/>
          <w:szCs w:val="28"/>
          <w:lang w:eastAsia="en-US"/>
        </w:rPr>
        <w:t xml:space="preserve"> (примерно через месяц). Устанавливаем порядок оценки своей работы.</w:t>
      </w:r>
    </w:p>
    <w:p w:rsidR="00C72D3D" w:rsidRPr="00C72D3D" w:rsidRDefault="00C72D3D" w:rsidP="00C72D3D">
      <w:pPr>
        <w:widowControl/>
        <w:autoSpaceDE/>
        <w:autoSpaceDN/>
        <w:adjustRightInd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72D3D">
        <w:rPr>
          <w:rFonts w:eastAsiaTheme="minorHAnsi"/>
          <w:sz w:val="28"/>
          <w:szCs w:val="28"/>
          <w:lang w:eastAsia="en-US"/>
        </w:rPr>
        <w:t>К уже известным ученикам пунктам 1 и 2 алгоритма самооценки добавляем пункты 3 («правильно или с ошибкой?») и 4 («сам или с чьей-то помощью?»). При этом оцениваются только успешные решения.</w:t>
      </w:r>
    </w:p>
    <w:p w:rsidR="00C72D3D" w:rsidRPr="00C72D3D" w:rsidRDefault="00C72D3D" w:rsidP="00C72D3D">
      <w:pPr>
        <w:widowControl/>
        <w:autoSpaceDE/>
        <w:autoSpaceDN/>
        <w:adjustRightInd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72D3D">
        <w:rPr>
          <w:rFonts w:eastAsiaTheme="minorHAnsi"/>
          <w:b/>
          <w:sz w:val="28"/>
          <w:szCs w:val="28"/>
          <w:lang w:eastAsia="en-US"/>
        </w:rPr>
        <w:t>4-й шаг.</w:t>
      </w:r>
      <w:r w:rsidRPr="00C72D3D">
        <w:rPr>
          <w:rFonts w:eastAsiaTheme="minorHAnsi"/>
          <w:sz w:val="28"/>
          <w:szCs w:val="28"/>
          <w:lang w:eastAsia="en-US"/>
        </w:rPr>
        <w:t xml:space="preserve"> Учимся признавать свои ошибки.</w:t>
      </w:r>
    </w:p>
    <w:p w:rsidR="00C72D3D" w:rsidRPr="00C72D3D" w:rsidRDefault="00C72D3D" w:rsidP="00C72D3D">
      <w:pPr>
        <w:widowControl/>
        <w:autoSpaceDE/>
        <w:autoSpaceDN/>
        <w:adjustRightInd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72D3D">
        <w:rPr>
          <w:rFonts w:eastAsiaTheme="minorHAnsi"/>
          <w:sz w:val="28"/>
          <w:szCs w:val="28"/>
          <w:lang w:eastAsia="en-US"/>
        </w:rPr>
        <w:t>Учитель предлагаем ученику (психологически готовому) в классе оценить выполнение задания, в котором у него есть незначительные ошибки. В случае признания ошибки, например. Закрашивается кружок в тетради.</w:t>
      </w:r>
    </w:p>
    <w:p w:rsidR="00C72D3D" w:rsidRPr="00C72D3D" w:rsidRDefault="00C72D3D" w:rsidP="00C72D3D">
      <w:pPr>
        <w:widowControl/>
        <w:autoSpaceDE/>
        <w:autoSpaceDN/>
        <w:adjustRightInd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72D3D">
        <w:rPr>
          <w:rFonts w:eastAsiaTheme="minorHAnsi"/>
          <w:b/>
          <w:sz w:val="28"/>
          <w:szCs w:val="28"/>
          <w:lang w:eastAsia="en-US"/>
        </w:rPr>
        <w:t>5-й шаг.</w:t>
      </w:r>
      <w:r w:rsidRPr="00C72D3D">
        <w:rPr>
          <w:rFonts w:eastAsiaTheme="minorHAnsi"/>
          <w:sz w:val="28"/>
          <w:szCs w:val="28"/>
          <w:lang w:eastAsia="en-US"/>
        </w:rPr>
        <w:t xml:space="preserve"> Учимся признавать свою неудачу.</w:t>
      </w:r>
    </w:p>
    <w:p w:rsidR="00C72D3D" w:rsidRPr="00C72D3D" w:rsidRDefault="00C72D3D" w:rsidP="00C72D3D">
      <w:pPr>
        <w:widowControl/>
        <w:autoSpaceDE/>
        <w:autoSpaceDN/>
        <w:adjustRightInd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72D3D">
        <w:rPr>
          <w:rFonts w:eastAsiaTheme="minorHAnsi"/>
          <w:sz w:val="28"/>
          <w:szCs w:val="28"/>
          <w:lang w:eastAsia="en-US"/>
        </w:rPr>
        <w:t xml:space="preserve">Далее учитель помогает ученикам на уроках оценивать свои действия, признавая ошибки. Затем можно предложить кому-то из детей оценить себя в </w:t>
      </w:r>
      <w:r w:rsidRPr="00C72D3D">
        <w:rPr>
          <w:rFonts w:eastAsiaTheme="minorHAnsi"/>
          <w:sz w:val="28"/>
          <w:szCs w:val="28"/>
          <w:lang w:eastAsia="en-US"/>
        </w:rPr>
        <w:lastRenderedPageBreak/>
        <w:t>ситуации, когда он совсем не справился с заданием. В тетради это может (с согласия ученика) обозначаться не закрашенным кружком.</w:t>
      </w:r>
    </w:p>
    <w:p w:rsidR="00C72D3D" w:rsidRPr="00C72D3D" w:rsidRDefault="00C72D3D" w:rsidP="00C72D3D">
      <w:pPr>
        <w:widowControl/>
        <w:autoSpaceDE/>
        <w:autoSpaceDN/>
        <w:adjustRightInd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72D3D">
        <w:rPr>
          <w:rFonts w:eastAsiaTheme="minorHAnsi"/>
          <w:b/>
          <w:sz w:val="28"/>
          <w:szCs w:val="28"/>
          <w:lang w:eastAsia="en-US"/>
        </w:rPr>
        <w:t>6-й шаг.</w:t>
      </w:r>
      <w:r w:rsidRPr="00C72D3D">
        <w:rPr>
          <w:rFonts w:eastAsiaTheme="minorHAnsi"/>
          <w:sz w:val="28"/>
          <w:szCs w:val="28"/>
          <w:lang w:eastAsia="en-US"/>
        </w:rPr>
        <w:t xml:space="preserve"> Используем умение самооценки.</w:t>
      </w:r>
    </w:p>
    <w:p w:rsidR="00C72D3D" w:rsidRPr="00C72D3D" w:rsidRDefault="00C72D3D" w:rsidP="00C72D3D">
      <w:pPr>
        <w:widowControl/>
        <w:autoSpaceDE/>
        <w:autoSpaceDN/>
        <w:adjustRightInd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72D3D">
        <w:rPr>
          <w:rFonts w:eastAsiaTheme="minorHAnsi"/>
          <w:sz w:val="28"/>
          <w:szCs w:val="28"/>
          <w:lang w:eastAsia="en-US"/>
        </w:rPr>
        <w:t>Когда все (или почти все) ученики хотя бы раз оценили свою работу в классе, учитель перестаёт проговаривать все вопросы алгоритма самооценки и предлагает ученикам самим задавать себе эти вопросы и отвечать на них)</w:t>
      </w:r>
    </w:p>
    <w:p w:rsidR="00C72D3D" w:rsidRPr="00C72D3D" w:rsidRDefault="00C72D3D" w:rsidP="00C72D3D">
      <w:pPr>
        <w:widowControl/>
        <w:autoSpaceDE/>
        <w:autoSpaceDN/>
        <w:adjustRightInd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72D3D">
        <w:rPr>
          <w:rFonts w:eastAsiaTheme="minorHAnsi"/>
          <w:sz w:val="28"/>
          <w:szCs w:val="28"/>
          <w:lang w:eastAsia="en-US"/>
        </w:rPr>
        <w:t>Когда у всех учеников умение работать по «Алгоритму самооценки» сформировалось, алгоритм самооценки сворачивается.</w:t>
      </w:r>
    </w:p>
    <w:p w:rsidR="00C72D3D" w:rsidRPr="00C72D3D" w:rsidRDefault="00C72D3D" w:rsidP="00C72D3D">
      <w:pPr>
        <w:widowControl/>
        <w:autoSpaceDE/>
        <w:autoSpaceDN/>
        <w:adjustRightInd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72D3D">
        <w:rPr>
          <w:rFonts w:eastAsiaTheme="minorHAnsi"/>
          <w:sz w:val="28"/>
          <w:szCs w:val="28"/>
          <w:lang w:eastAsia="en-US"/>
        </w:rPr>
        <w:t>Если самооценка адекватная, то работа на уроке продолжается дальше, а если мнение учителя отличается от мнения ученика (завысил или занизил свою оценку), необходимо пройти по алгоритму и согласовать позиции.</w:t>
      </w:r>
    </w:p>
    <w:p w:rsidR="00C72D3D" w:rsidRPr="00C72D3D" w:rsidRDefault="00C72D3D" w:rsidP="00C72D3D">
      <w:pPr>
        <w:pStyle w:val="Zag2"/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eastAsia="@Arial Unicode MS"/>
          <w:i/>
          <w:sz w:val="28"/>
          <w:szCs w:val="28"/>
          <w:lang w:val="ru-RU"/>
        </w:rPr>
      </w:pPr>
      <w:r w:rsidRPr="00C72D3D">
        <w:rPr>
          <w:rStyle w:val="Zag11"/>
          <w:rFonts w:eastAsia="@Arial Unicode MS"/>
          <w:i/>
          <w:sz w:val="28"/>
          <w:szCs w:val="28"/>
          <w:lang w:val="ru-RU"/>
        </w:rPr>
        <w:t>Оценка личностных результатов</w:t>
      </w:r>
    </w:p>
    <w:p w:rsidR="00C72D3D" w:rsidRPr="00C72D3D" w:rsidRDefault="00C72D3D" w:rsidP="00C72D3D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Достижение личностных результатов обеспечивается в ходе реализации всех компонентов образовательного процесса, включая внеурочную деятельность, реализуемую семьёй и школой.</w:t>
      </w:r>
    </w:p>
    <w:p w:rsidR="00C72D3D" w:rsidRPr="00C72D3D" w:rsidRDefault="00C72D3D" w:rsidP="00C72D3D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C72D3D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  <w:lang w:val="ru-RU"/>
        </w:rPr>
        <w:t>Основным объектом оценки личностных результатов служит сформированность универсальных учебных действий,</w:t>
      </w: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включаемых в следующие три основные блока:</w:t>
      </w:r>
    </w:p>
    <w:p w:rsidR="00C72D3D" w:rsidRPr="00C72D3D" w:rsidRDefault="00F858AC" w:rsidP="00F858AC">
      <w:pPr>
        <w:tabs>
          <w:tab w:val="left" w:leader="dot" w:pos="624"/>
          <w:tab w:val="left" w:pos="851"/>
        </w:tabs>
        <w:ind w:firstLine="567"/>
        <w:jc w:val="both"/>
        <w:rPr>
          <w:rStyle w:val="Zag11"/>
          <w:rFonts w:eastAsia="@Arial Unicode MS"/>
          <w:color w:val="000000"/>
          <w:sz w:val="28"/>
          <w:szCs w:val="28"/>
        </w:rPr>
      </w:pPr>
      <w:r>
        <w:rPr>
          <w:rStyle w:val="Zag11"/>
          <w:rFonts w:eastAsia="@Arial Unicode MS"/>
          <w:color w:val="000000"/>
          <w:sz w:val="28"/>
          <w:szCs w:val="28"/>
        </w:rPr>
        <w:t>-</w:t>
      </w:r>
      <w:r w:rsidR="00C72D3D" w:rsidRPr="00C72D3D">
        <w:rPr>
          <w:rStyle w:val="Zag11"/>
          <w:rFonts w:eastAsia="@Arial Unicode MS"/>
          <w:i/>
          <w:iCs/>
          <w:color w:val="000000"/>
          <w:sz w:val="28"/>
          <w:szCs w:val="28"/>
        </w:rPr>
        <w:t>самоопределение</w:t>
      </w:r>
      <w:r w:rsidR="00C72D3D" w:rsidRPr="00C72D3D">
        <w:rPr>
          <w:rStyle w:val="Zag11"/>
          <w:rFonts w:eastAsia="@Arial Unicode MS"/>
          <w:color w:val="000000"/>
          <w:sz w:val="28"/>
          <w:szCs w:val="28"/>
        </w:rPr>
        <w:t xml:space="preserve"> — сформированность внутренней позиции обучающегося,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C72D3D" w:rsidRPr="00C72D3D" w:rsidRDefault="00F858AC" w:rsidP="00F858AC">
      <w:pPr>
        <w:tabs>
          <w:tab w:val="left" w:leader="dot" w:pos="624"/>
          <w:tab w:val="left" w:pos="851"/>
        </w:tabs>
        <w:ind w:firstLine="567"/>
        <w:jc w:val="both"/>
        <w:rPr>
          <w:rStyle w:val="Zag11"/>
          <w:rFonts w:eastAsia="@Arial Unicode MS"/>
          <w:color w:val="000000"/>
          <w:sz w:val="28"/>
          <w:szCs w:val="28"/>
        </w:rPr>
      </w:pPr>
      <w:r>
        <w:rPr>
          <w:rStyle w:val="Zag11"/>
          <w:rFonts w:eastAsia="@Arial Unicode MS"/>
          <w:color w:val="000000"/>
          <w:sz w:val="28"/>
          <w:szCs w:val="28"/>
        </w:rPr>
        <w:t xml:space="preserve">- </w:t>
      </w:r>
      <w:r w:rsidR="00C72D3D" w:rsidRPr="00C72D3D">
        <w:rPr>
          <w:rStyle w:val="Zag11"/>
          <w:rFonts w:eastAsia="@Arial Unicode MS"/>
          <w:i/>
          <w:iCs/>
          <w:color w:val="000000"/>
          <w:sz w:val="28"/>
          <w:szCs w:val="28"/>
        </w:rPr>
        <w:t>смыслоообразование</w:t>
      </w:r>
      <w:r w:rsidR="00C72D3D" w:rsidRPr="00C72D3D">
        <w:rPr>
          <w:rStyle w:val="Zag11"/>
          <w:rFonts w:eastAsia="@Arial Unicode MS"/>
          <w:color w:val="000000"/>
          <w:sz w:val="28"/>
          <w:szCs w:val="28"/>
        </w:rPr>
        <w:t xml:space="preserve"> — поиск и установление личностного смысла </w:t>
      </w:r>
    </w:p>
    <w:p w:rsidR="00C72D3D" w:rsidRPr="00C72D3D" w:rsidRDefault="00C72D3D" w:rsidP="00F858AC">
      <w:pPr>
        <w:tabs>
          <w:tab w:val="left" w:leader="dot" w:pos="624"/>
          <w:tab w:val="left" w:pos="851"/>
        </w:tabs>
        <w:ind w:firstLine="567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72D3D">
        <w:rPr>
          <w:rStyle w:val="Zag11"/>
          <w:rFonts w:eastAsia="@Arial Unicode MS"/>
          <w:color w:val="000000"/>
          <w:sz w:val="28"/>
          <w:szCs w:val="28"/>
        </w:rPr>
        <w:t>( «значения для себя») учения обучающимися на основе устойчивой системы учебно</w:t>
      </w:r>
      <w:r w:rsidRPr="00C72D3D">
        <w:rPr>
          <w:rStyle w:val="Zag11"/>
          <w:rFonts w:eastAsia="@Arial Unicode MS"/>
          <w:color w:val="000000"/>
          <w:sz w:val="28"/>
          <w:szCs w:val="28"/>
        </w:rPr>
        <w:noBreakHyphen/>
        <w:t>познавательных и социальных мотивов; понимания границ того, «что я знаю», и того, «что я не знаю», «незнания», и стремления к преодолению этого разрыва;</w:t>
      </w:r>
    </w:p>
    <w:p w:rsidR="00C72D3D" w:rsidRPr="00C72D3D" w:rsidRDefault="00F858AC" w:rsidP="00F858AC">
      <w:pPr>
        <w:pStyle w:val="Osnova"/>
        <w:tabs>
          <w:tab w:val="left" w:leader="dot" w:pos="624"/>
          <w:tab w:val="left" w:pos="851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- </w:t>
      </w:r>
      <w:r w:rsidR="00C72D3D" w:rsidRPr="00C72D3D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морально</w:t>
      </w:r>
      <w:r w:rsidR="00C72D3D" w:rsidRPr="00C72D3D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noBreakHyphen/>
        <w:t>этическая ориентация</w:t>
      </w:r>
      <w:r w:rsidR="00C72D3D"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— знание основных моральных норм и ориентация на их выполнение на основе понимания их социальной необходимости; способность к моральной децентрации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</w:p>
    <w:p w:rsidR="00C72D3D" w:rsidRPr="00C72D3D" w:rsidRDefault="00C72D3D" w:rsidP="00C72D3D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Основное содержание оценки личностных результатов на </w:t>
      </w:r>
      <w:r w:rsidR="008A658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уровне </w:t>
      </w: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начального общего образования строится вокруг оценки:</w:t>
      </w:r>
    </w:p>
    <w:p w:rsidR="00C72D3D" w:rsidRPr="00C72D3D" w:rsidRDefault="00C72D3D" w:rsidP="00F858AC">
      <w:pPr>
        <w:numPr>
          <w:ilvl w:val="0"/>
          <w:numId w:val="1"/>
        </w:numPr>
        <w:tabs>
          <w:tab w:val="left" w:leader="dot" w:pos="624"/>
          <w:tab w:val="left" w:pos="851"/>
        </w:tabs>
        <w:ind w:left="0" w:firstLine="567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72D3D">
        <w:rPr>
          <w:rStyle w:val="Zag11"/>
          <w:rFonts w:eastAsia="@Arial Unicode MS"/>
          <w:color w:val="000000"/>
          <w:sz w:val="28"/>
          <w:szCs w:val="28"/>
        </w:rPr>
        <w:t xml:space="preserve">сформированности внутренней позиции обучающегося, которая </w:t>
      </w:r>
    </w:p>
    <w:p w:rsidR="00C72D3D" w:rsidRPr="00C72D3D" w:rsidRDefault="00C72D3D" w:rsidP="00F858AC">
      <w:pPr>
        <w:tabs>
          <w:tab w:val="left" w:leader="dot" w:pos="624"/>
          <w:tab w:val="left" w:pos="851"/>
        </w:tabs>
        <w:ind w:firstLine="567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72D3D">
        <w:rPr>
          <w:rStyle w:val="Zag11"/>
          <w:rFonts w:eastAsia="@Arial Unicode MS"/>
          <w:color w:val="000000"/>
          <w:sz w:val="28"/>
          <w:szCs w:val="28"/>
        </w:rPr>
        <w:t>находит отражение в эмоционально</w:t>
      </w:r>
      <w:r w:rsidRPr="00C72D3D">
        <w:rPr>
          <w:rStyle w:val="Zag11"/>
          <w:rFonts w:eastAsia="@Arial Unicode MS"/>
          <w:color w:val="000000"/>
          <w:sz w:val="28"/>
          <w:szCs w:val="28"/>
        </w:rPr>
        <w:noBreakHyphen/>
        <w:t>положительном отношении обучающегося к образовательному учреждению, 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одноклассниками, — и ориентации на образец поведения «хорошего ученика» как пример для подражания;</w:t>
      </w:r>
    </w:p>
    <w:p w:rsidR="00C72D3D" w:rsidRPr="00C72D3D" w:rsidRDefault="00C72D3D" w:rsidP="00F858AC">
      <w:pPr>
        <w:numPr>
          <w:ilvl w:val="0"/>
          <w:numId w:val="1"/>
        </w:numPr>
        <w:tabs>
          <w:tab w:val="left" w:leader="dot" w:pos="624"/>
          <w:tab w:val="left" w:pos="851"/>
        </w:tabs>
        <w:ind w:left="0" w:firstLine="567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72D3D">
        <w:rPr>
          <w:rStyle w:val="Zag11"/>
          <w:rFonts w:eastAsia="@Arial Unicode MS"/>
          <w:color w:val="000000"/>
          <w:sz w:val="28"/>
          <w:szCs w:val="28"/>
        </w:rPr>
        <w:lastRenderedPageBreak/>
        <w:t xml:space="preserve">сформированности основ гражданской идентичности — чувства </w:t>
      </w:r>
    </w:p>
    <w:p w:rsidR="00C72D3D" w:rsidRPr="00C72D3D" w:rsidRDefault="00C72D3D" w:rsidP="00F858AC">
      <w:pPr>
        <w:tabs>
          <w:tab w:val="left" w:leader="dot" w:pos="624"/>
          <w:tab w:val="left" w:pos="851"/>
        </w:tabs>
        <w:ind w:firstLine="567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72D3D">
        <w:rPr>
          <w:rStyle w:val="Zag11"/>
          <w:rFonts w:eastAsia="@Arial Unicode MS"/>
          <w:color w:val="000000"/>
          <w:sz w:val="28"/>
          <w:szCs w:val="28"/>
        </w:rPr>
        <w:t>гордости за свою Родину, знание знаменательных для Отечества исторических событий; любовь к своему краю, осознание своей национальности, уважение культуры и традиций народов России и мира; развитие доверия и способности к пониманию и сопереживанию чувствам других людей;</w:t>
      </w:r>
    </w:p>
    <w:p w:rsidR="00C72D3D" w:rsidRPr="00C72D3D" w:rsidRDefault="00C72D3D" w:rsidP="00F858AC">
      <w:pPr>
        <w:numPr>
          <w:ilvl w:val="0"/>
          <w:numId w:val="1"/>
        </w:numPr>
        <w:tabs>
          <w:tab w:val="left" w:leader="dot" w:pos="624"/>
          <w:tab w:val="left" w:pos="851"/>
        </w:tabs>
        <w:ind w:left="0" w:firstLine="567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72D3D">
        <w:rPr>
          <w:rStyle w:val="Zag11"/>
          <w:rFonts w:eastAsia="@Arial Unicode MS"/>
          <w:color w:val="000000"/>
          <w:sz w:val="28"/>
          <w:szCs w:val="28"/>
        </w:rPr>
        <w:t>сформированности самооценки, включая осознание своих</w:t>
      </w:r>
    </w:p>
    <w:p w:rsidR="00C72D3D" w:rsidRPr="00C72D3D" w:rsidRDefault="00C72D3D" w:rsidP="00F858AC">
      <w:pPr>
        <w:tabs>
          <w:tab w:val="left" w:leader="dot" w:pos="624"/>
          <w:tab w:val="left" w:pos="851"/>
        </w:tabs>
        <w:ind w:firstLine="567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72D3D">
        <w:rPr>
          <w:rStyle w:val="Zag11"/>
          <w:rFonts w:eastAsia="@Arial Unicode MS"/>
          <w:color w:val="000000"/>
          <w:sz w:val="28"/>
          <w:szCs w:val="28"/>
        </w:rPr>
        <w:t>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</w:r>
    </w:p>
    <w:p w:rsidR="00C72D3D" w:rsidRPr="00C72D3D" w:rsidRDefault="00C72D3D" w:rsidP="00F858AC">
      <w:pPr>
        <w:numPr>
          <w:ilvl w:val="0"/>
          <w:numId w:val="1"/>
        </w:numPr>
        <w:tabs>
          <w:tab w:val="left" w:leader="dot" w:pos="624"/>
          <w:tab w:val="left" w:pos="851"/>
        </w:tabs>
        <w:ind w:left="0" w:firstLine="567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72D3D">
        <w:rPr>
          <w:rStyle w:val="Zag11"/>
          <w:rFonts w:eastAsia="@Arial Unicode MS"/>
          <w:color w:val="000000"/>
          <w:sz w:val="28"/>
          <w:szCs w:val="28"/>
        </w:rPr>
        <w:t xml:space="preserve">сформированности мотивации учебной деятельности, включая </w:t>
      </w:r>
    </w:p>
    <w:p w:rsidR="00C72D3D" w:rsidRPr="00C72D3D" w:rsidRDefault="00C72D3D" w:rsidP="00F858AC">
      <w:pPr>
        <w:tabs>
          <w:tab w:val="left" w:leader="dot" w:pos="624"/>
          <w:tab w:val="left" w:pos="851"/>
        </w:tabs>
        <w:ind w:firstLine="567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72D3D">
        <w:rPr>
          <w:rStyle w:val="Zag11"/>
          <w:rFonts w:eastAsia="@Arial Unicode MS"/>
          <w:color w:val="000000"/>
          <w:sz w:val="28"/>
          <w:szCs w:val="28"/>
        </w:rPr>
        <w:t>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C72D3D" w:rsidRPr="00F858AC" w:rsidRDefault="00C72D3D" w:rsidP="00F858AC">
      <w:pPr>
        <w:pStyle w:val="Osnova"/>
        <w:numPr>
          <w:ilvl w:val="0"/>
          <w:numId w:val="1"/>
        </w:numPr>
        <w:tabs>
          <w:tab w:val="left" w:leader="dot" w:pos="624"/>
          <w:tab w:val="left" w:pos="851"/>
        </w:tabs>
        <w:spacing w:line="240" w:lineRule="auto"/>
        <w:ind w:left="0"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858AC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знания моральных норм и сформированности морально-этическихсуждений, способности к решению моральных проблем на основе децентрации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C72D3D" w:rsidRPr="00C72D3D" w:rsidRDefault="00C72D3D" w:rsidP="00C72D3D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</w:pP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 планируемых результатах, описывающих эту группу, отсутствует блок «Выпускник научится». Это означает, что </w:t>
      </w:r>
      <w:r w:rsidRPr="00C72D3D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 xml:space="preserve">личностные результаты </w:t>
      </w: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выпускников при получении начального общего образования в полном соответствии с требованиями ФГОС НОО</w:t>
      </w:r>
      <w:r w:rsidRPr="00C72D3D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 xml:space="preserve"> не подлежат итоговой оценке.</w:t>
      </w:r>
    </w:p>
    <w:p w:rsidR="00C72D3D" w:rsidRPr="00C72D3D" w:rsidRDefault="00C72D3D" w:rsidP="00C72D3D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  <w:lang w:val="ru-RU"/>
        </w:rPr>
      </w:pP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Оценка этих результатов образовательной деятельности осуществляется в ходе </w:t>
      </w:r>
      <w:r w:rsidRPr="00C72D3D"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ru-RU"/>
        </w:rPr>
        <w:t>внешних неперсонифицированных мониторинговых исследований</w:t>
      </w: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. К их осуществлению привлекаются специалисты, не работающие в данном образовательном учреждении и обладающие необходимой компетентностью в сфере </w:t>
      </w:r>
      <w:r w:rsidRPr="00C72D3D"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ru-RU"/>
        </w:rPr>
        <w:t>психологической диагностики развития личности</w:t>
      </w: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в детском и подростковом возрасте. </w:t>
      </w:r>
      <w:r w:rsidRPr="00C72D3D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  <w:lang w:val="ru-RU"/>
        </w:rPr>
        <w:t>Предметом оценки</w:t>
      </w: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в этом случае </w:t>
      </w:r>
      <w:r w:rsidRPr="00C72D3D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  <w:lang w:val="ru-RU"/>
        </w:rPr>
        <w:t>становится</w:t>
      </w: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не прогресс личностного развития обучающегося, а </w:t>
      </w:r>
      <w:r w:rsidRPr="00C72D3D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  <w:lang w:val="ru-RU"/>
        </w:rPr>
        <w:t xml:space="preserve">эффективность воспитательно-образовательной деятельности образовательного учреждения. </w:t>
      </w:r>
    </w:p>
    <w:p w:rsidR="00C72D3D" w:rsidRPr="00C72D3D" w:rsidRDefault="00C72D3D" w:rsidP="00C72D3D">
      <w:pPr>
        <w:pStyle w:val="Osnova"/>
        <w:tabs>
          <w:tab w:val="left" w:leader="dot" w:pos="142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         В ходе </w:t>
      </w:r>
      <w:r w:rsidRPr="00C72D3D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  <w:lang w:val="ru-RU"/>
        </w:rPr>
        <w:t>текущей оценки</w:t>
      </w: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возможна ограниченная оценка сформированности отдельных личностных результатов, полностью отвечающая этическим принципам охраны и защиты интересов ребёнка и конфиденциальности, </w:t>
      </w:r>
      <w:r w:rsidRPr="00C72D3D">
        <w:rPr>
          <w:rStyle w:val="Zag11"/>
          <w:rFonts w:ascii="Times New Roman" w:eastAsia="@Arial Unicode MS" w:hAnsi="Times New Roman" w:cs="Times New Roman"/>
          <w:b/>
          <w:bCs/>
          <w:i/>
          <w:sz w:val="28"/>
          <w:szCs w:val="28"/>
          <w:lang w:val="ru-RU"/>
        </w:rPr>
        <w:t>в форме, не представляющей угрозы личности, психологической безопасности и эмоциональному статусу учащегося</w:t>
      </w:r>
      <w:r w:rsidRPr="00C72D3D"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ru-RU"/>
        </w:rPr>
        <w:t>.</w:t>
      </w: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Такая оценка направлена на решение задачи оптимизации личностного развития обучающихся и включает три основных компонента:</w:t>
      </w:r>
    </w:p>
    <w:p w:rsidR="00C72D3D" w:rsidRPr="00C72D3D" w:rsidRDefault="00C72D3D" w:rsidP="00F858AC">
      <w:pPr>
        <w:numPr>
          <w:ilvl w:val="0"/>
          <w:numId w:val="6"/>
        </w:numPr>
        <w:tabs>
          <w:tab w:val="left" w:leader="dot" w:pos="624"/>
          <w:tab w:val="left" w:pos="993"/>
        </w:tabs>
        <w:ind w:left="0" w:firstLine="567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72D3D">
        <w:rPr>
          <w:rStyle w:val="Zag11"/>
          <w:rFonts w:eastAsia="@Arial Unicode MS"/>
          <w:color w:val="000000"/>
          <w:sz w:val="28"/>
          <w:szCs w:val="28"/>
        </w:rPr>
        <w:t xml:space="preserve">характеристику достижений и положительных качеств </w:t>
      </w:r>
    </w:p>
    <w:p w:rsidR="00C72D3D" w:rsidRPr="00C72D3D" w:rsidRDefault="00C72D3D" w:rsidP="00F858AC">
      <w:pPr>
        <w:tabs>
          <w:tab w:val="left" w:leader="dot" w:pos="624"/>
          <w:tab w:val="left" w:pos="993"/>
        </w:tabs>
        <w:ind w:firstLine="567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72D3D">
        <w:rPr>
          <w:rStyle w:val="Zag11"/>
          <w:rFonts w:eastAsia="@Arial Unicode MS"/>
          <w:color w:val="000000"/>
          <w:sz w:val="28"/>
          <w:szCs w:val="28"/>
        </w:rPr>
        <w:t>обучающегося;</w:t>
      </w:r>
    </w:p>
    <w:p w:rsidR="00C72D3D" w:rsidRPr="00C72D3D" w:rsidRDefault="00C72D3D" w:rsidP="00F858AC">
      <w:pPr>
        <w:numPr>
          <w:ilvl w:val="0"/>
          <w:numId w:val="6"/>
        </w:numPr>
        <w:tabs>
          <w:tab w:val="left" w:leader="dot" w:pos="624"/>
          <w:tab w:val="left" w:pos="993"/>
        </w:tabs>
        <w:ind w:left="0" w:firstLine="567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72D3D">
        <w:rPr>
          <w:rStyle w:val="Zag11"/>
          <w:rFonts w:eastAsia="@Arial Unicode MS"/>
          <w:color w:val="000000"/>
          <w:sz w:val="28"/>
          <w:szCs w:val="28"/>
        </w:rPr>
        <w:t>определение приоритетных задач и направлений личностного</w:t>
      </w:r>
    </w:p>
    <w:p w:rsidR="00C72D3D" w:rsidRPr="00C72D3D" w:rsidRDefault="00C72D3D" w:rsidP="00F858AC">
      <w:pPr>
        <w:tabs>
          <w:tab w:val="left" w:leader="dot" w:pos="624"/>
          <w:tab w:val="left" w:pos="993"/>
        </w:tabs>
        <w:ind w:firstLine="567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72D3D">
        <w:rPr>
          <w:rStyle w:val="Zag11"/>
          <w:rFonts w:eastAsia="@Arial Unicode MS"/>
          <w:color w:val="000000"/>
          <w:sz w:val="28"/>
          <w:szCs w:val="28"/>
        </w:rPr>
        <w:t xml:space="preserve">развития с учётом как достижений, так и психологических проблем </w:t>
      </w:r>
      <w:r w:rsidRPr="00C72D3D">
        <w:rPr>
          <w:rStyle w:val="Zag11"/>
          <w:rFonts w:eastAsia="@Arial Unicode MS"/>
          <w:color w:val="000000"/>
          <w:sz w:val="28"/>
          <w:szCs w:val="28"/>
        </w:rPr>
        <w:lastRenderedPageBreak/>
        <w:t>развития ребёнка;</w:t>
      </w:r>
    </w:p>
    <w:p w:rsidR="00C72D3D" w:rsidRPr="00C72D3D" w:rsidRDefault="00C72D3D" w:rsidP="00F858AC">
      <w:pPr>
        <w:pStyle w:val="Osnova"/>
        <w:numPr>
          <w:ilvl w:val="0"/>
          <w:numId w:val="6"/>
        </w:numPr>
        <w:tabs>
          <w:tab w:val="left" w:leader="dot" w:pos="624"/>
          <w:tab w:val="left" w:pos="993"/>
        </w:tabs>
        <w:spacing w:line="240" w:lineRule="auto"/>
        <w:ind w:left="0"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систему психолого-педагогических рекомендаций, призванных </w:t>
      </w:r>
    </w:p>
    <w:p w:rsidR="00C72D3D" w:rsidRPr="00C72D3D" w:rsidRDefault="00C72D3D" w:rsidP="00F858AC">
      <w:pPr>
        <w:pStyle w:val="Osnova"/>
        <w:tabs>
          <w:tab w:val="left" w:leader="dot" w:pos="624"/>
          <w:tab w:val="left" w:pos="993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успешную реализацию задач начального общего образования.</w:t>
      </w:r>
    </w:p>
    <w:p w:rsidR="00C72D3D" w:rsidRPr="00C72D3D" w:rsidRDefault="00C72D3D" w:rsidP="00C72D3D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C72D3D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  <w:lang w:val="ru-RU"/>
        </w:rPr>
        <w:t xml:space="preserve">    Другой формой оценки личностных результатов</w:t>
      </w: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учащихся является</w:t>
      </w:r>
      <w:r w:rsidR="00E95BE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  <w:r w:rsidRPr="00C72D3D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  <w:lang w:val="ru-RU"/>
        </w:rPr>
        <w:t>оценка индивидуального прогресса личностного развития обучающихся</w:t>
      </w: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, которым необходима специальная поддержка. Эта задача решатся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— в форме возрастно-психологического консультирования. Такая оценка осуществляется по запросу родителей (законных представителей) обучающихся или по запросу педагогов (или администрации образовательного учреждения) при согласии родителей (законных представителей) и проводится психологом, имеющим специальную профессиональную подготовку в области возрастной психологии.</w:t>
      </w:r>
    </w:p>
    <w:p w:rsidR="00C72D3D" w:rsidRPr="00C72D3D" w:rsidRDefault="00C72D3D" w:rsidP="00C72D3D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C72D3D">
        <w:rPr>
          <w:rStyle w:val="Zag11"/>
          <w:rFonts w:ascii="Times New Roman" w:eastAsia="@Arial Unicode MS" w:hAnsi="Times New Roman" w:cs="Times New Roman"/>
          <w:b/>
          <w:bCs/>
          <w:i/>
          <w:sz w:val="28"/>
          <w:szCs w:val="28"/>
          <w:lang w:val="ru-RU"/>
        </w:rPr>
        <w:t>Оценка метапредметных результатов</w:t>
      </w: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представляет собой оценку достижения планируемых результатов освоения основной образовательной программы, представленных в разделах «Регулятивные учебные действия», «Коммуникативные учебные действия», «Познавательные учебные действия» программы формирования универсальных учебных действий у обучающихся на </w:t>
      </w:r>
      <w:r w:rsidR="008A658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уровне</w:t>
      </w: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начального общего образования, а также планируемых результатов, представленных во всех разделах подпрограммы «Чтение. Работа с текстом».</w:t>
      </w:r>
    </w:p>
    <w:p w:rsidR="00C72D3D" w:rsidRPr="00C72D3D" w:rsidRDefault="00C72D3D" w:rsidP="00C72D3D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Достижение метапредметных результатов обеспечивается за счёт основных компонентов образовательного процесса — учебных предметов.</w:t>
      </w:r>
    </w:p>
    <w:p w:rsidR="00C72D3D" w:rsidRPr="00C72D3D" w:rsidRDefault="00C72D3D" w:rsidP="00C72D3D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Основным</w:t>
      </w:r>
      <w:r w:rsidRPr="00C72D3D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  <w:lang w:val="ru-RU"/>
        </w:rPr>
        <w:t xml:space="preserve"> объектом оценки метапредметных результатов служит сформированность у обучающегося регулятивных, коммуникативных и познавательных универсальныхдействий,</w:t>
      </w: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т. е. таких умственных действий обучающихся, которые направлены на анализ и управление своей познавательной деятельностью. К ним относятся:</w:t>
      </w:r>
    </w:p>
    <w:p w:rsidR="00C72D3D" w:rsidRPr="007371BB" w:rsidRDefault="00C72D3D" w:rsidP="00F858AC">
      <w:pPr>
        <w:pStyle w:val="a3"/>
        <w:numPr>
          <w:ilvl w:val="0"/>
          <w:numId w:val="45"/>
        </w:numPr>
        <w:tabs>
          <w:tab w:val="left" w:leader="dot" w:pos="709"/>
        </w:tabs>
        <w:ind w:left="426" w:hanging="426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7371BB">
        <w:rPr>
          <w:rStyle w:val="Zag11"/>
          <w:rFonts w:eastAsia="@Arial Unicode MS"/>
          <w:color w:val="000000"/>
          <w:sz w:val="28"/>
          <w:szCs w:val="28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познавательную,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C72D3D" w:rsidRPr="007371BB" w:rsidRDefault="00C72D3D" w:rsidP="00F858AC">
      <w:pPr>
        <w:pStyle w:val="a3"/>
        <w:numPr>
          <w:ilvl w:val="0"/>
          <w:numId w:val="45"/>
        </w:numPr>
        <w:tabs>
          <w:tab w:val="left" w:leader="dot" w:pos="709"/>
        </w:tabs>
        <w:ind w:left="426" w:hanging="426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7371BB">
        <w:rPr>
          <w:rStyle w:val="Zag11"/>
          <w:rFonts w:eastAsia="@Arial Unicode MS"/>
          <w:color w:val="000000"/>
          <w:sz w:val="28"/>
          <w:szCs w:val="28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C72D3D" w:rsidRPr="007371BB" w:rsidRDefault="00C72D3D" w:rsidP="00F858AC">
      <w:pPr>
        <w:pStyle w:val="a3"/>
        <w:numPr>
          <w:ilvl w:val="0"/>
          <w:numId w:val="45"/>
        </w:numPr>
        <w:tabs>
          <w:tab w:val="left" w:leader="dot" w:pos="709"/>
        </w:tabs>
        <w:ind w:left="426" w:hanging="426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7371BB">
        <w:rPr>
          <w:rStyle w:val="Zag11"/>
          <w:rFonts w:eastAsia="@Arial Unicode MS"/>
          <w:color w:val="000000"/>
          <w:sz w:val="28"/>
          <w:szCs w:val="28"/>
        </w:rPr>
        <w:t>умение использовать знаково-символические средства для создания моделей изучаемых объе</w:t>
      </w:r>
      <w:r w:rsidR="007371BB" w:rsidRPr="007371BB">
        <w:rPr>
          <w:rStyle w:val="Zag11"/>
          <w:rFonts w:eastAsia="@Arial Unicode MS"/>
          <w:color w:val="000000"/>
          <w:sz w:val="28"/>
          <w:szCs w:val="28"/>
        </w:rPr>
        <w:t xml:space="preserve">ктов и процессов, схем решения </w:t>
      </w:r>
      <w:r w:rsidRPr="007371BB">
        <w:rPr>
          <w:rStyle w:val="Zag11"/>
          <w:rFonts w:eastAsia="@Arial Unicode MS"/>
          <w:color w:val="000000"/>
          <w:sz w:val="28"/>
          <w:szCs w:val="28"/>
        </w:rPr>
        <w:t>учебно-познавательных и практических задач;</w:t>
      </w:r>
    </w:p>
    <w:p w:rsidR="00C72D3D" w:rsidRPr="007371BB" w:rsidRDefault="00C72D3D" w:rsidP="00F858AC">
      <w:pPr>
        <w:pStyle w:val="a3"/>
        <w:numPr>
          <w:ilvl w:val="0"/>
          <w:numId w:val="45"/>
        </w:numPr>
        <w:tabs>
          <w:tab w:val="left" w:leader="dot" w:pos="709"/>
        </w:tabs>
        <w:ind w:left="426" w:hanging="426"/>
        <w:jc w:val="both"/>
        <w:rPr>
          <w:rStyle w:val="Zag11"/>
          <w:rFonts w:eastAsia="@Arial Unicode MS"/>
          <w:sz w:val="28"/>
          <w:szCs w:val="28"/>
        </w:rPr>
      </w:pPr>
      <w:r w:rsidRPr="007371BB">
        <w:rPr>
          <w:rStyle w:val="Zag11"/>
          <w:rFonts w:eastAsia="@Arial Unicode MS"/>
          <w:color w:val="000000"/>
          <w:sz w:val="28"/>
          <w:szCs w:val="28"/>
        </w:rPr>
        <w:t xml:space="preserve">способность к осуществлению логических операций сравнения, анализа, </w:t>
      </w:r>
      <w:r w:rsidRPr="007371BB">
        <w:rPr>
          <w:rStyle w:val="Zag11"/>
          <w:rFonts w:eastAsia="@Arial Unicode MS"/>
          <w:color w:val="000000"/>
          <w:sz w:val="28"/>
          <w:szCs w:val="28"/>
        </w:rPr>
        <w:lastRenderedPageBreak/>
        <w:t>обобщения, классификации по родовидовым признакам, к установлению аналогий, отнесения к известным понятиям;</w:t>
      </w:r>
    </w:p>
    <w:p w:rsidR="00C72D3D" w:rsidRPr="007371BB" w:rsidRDefault="00C72D3D" w:rsidP="00F858AC">
      <w:pPr>
        <w:pStyle w:val="a3"/>
        <w:numPr>
          <w:ilvl w:val="0"/>
          <w:numId w:val="45"/>
        </w:numPr>
        <w:tabs>
          <w:tab w:val="left" w:leader="dot" w:pos="709"/>
        </w:tabs>
        <w:ind w:left="426" w:hanging="426"/>
        <w:jc w:val="both"/>
        <w:rPr>
          <w:rStyle w:val="Zag11"/>
          <w:rFonts w:eastAsia="@Arial Unicode MS"/>
          <w:sz w:val="28"/>
          <w:szCs w:val="28"/>
        </w:rPr>
      </w:pPr>
      <w:r w:rsidRPr="007371BB">
        <w:rPr>
          <w:rStyle w:val="Zag11"/>
          <w:rFonts w:eastAsia="@Arial Unicode MS"/>
          <w:sz w:val="28"/>
          <w:szCs w:val="28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C72D3D" w:rsidRPr="00C72D3D" w:rsidRDefault="00C72D3D" w:rsidP="00C72D3D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Основное </w:t>
      </w:r>
      <w:r w:rsidRPr="00C72D3D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  <w:lang w:val="ru-RU"/>
        </w:rPr>
        <w:t>содержание оценки метапредметных результатов</w:t>
      </w: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на </w:t>
      </w:r>
      <w:r w:rsidR="008A658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уровне</w:t>
      </w: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начального общего образования строится вокруг умения учиться, т.е. той совокупности способов действий, которая, собственно, и обеспечивает способность обучающихся к самостоятельному усвоению новых знаний и умений, включая организацию этого процесса.</w:t>
      </w:r>
    </w:p>
    <w:p w:rsidR="00C72D3D" w:rsidRPr="00C72D3D" w:rsidRDefault="00C72D3D" w:rsidP="00C72D3D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C72D3D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  <w:lang w:val="ru-RU"/>
        </w:rPr>
        <w:t>Особенности оценки метапредметных результатов</w:t>
      </w: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связаны с природой универсальных учебных действий. В силу своей природы, являясь функционально по сути ориентировочными действиями, метапредметные действия составляют психологическую основу и решающее условие успешности решения обучающимися предметных задач. Соответственно, уровень сформированности универсальных учебных действий, представляющих содержание и объект оценки метапредметных результатов, может быть качественно оценён и измерен в следующих основных формах.</w:t>
      </w:r>
    </w:p>
    <w:p w:rsidR="00C72D3D" w:rsidRPr="00C72D3D" w:rsidRDefault="00C72D3D" w:rsidP="00C72D3D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C72D3D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  <w:lang w:val="ru-RU"/>
        </w:rPr>
        <w:t>Во-первых,</w:t>
      </w: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достижение метапредметных результатов определятся на основе выполнения</w:t>
      </w:r>
      <w:r w:rsidRPr="00C72D3D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  <w:lang w:val="ru-RU"/>
        </w:rPr>
        <w:t>специально сконструированных диагностических задач,</w:t>
      </w: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направленных на оценку уровня сформированности конкретного вида универсальных учебных действий.</w:t>
      </w:r>
    </w:p>
    <w:p w:rsidR="00C72D3D" w:rsidRPr="00C72D3D" w:rsidRDefault="00C72D3D" w:rsidP="00C72D3D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C72D3D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  <w:lang w:val="ru-RU"/>
        </w:rPr>
        <w:t>Во-вторых,</w:t>
      </w: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достижение метапредметных результатов может рассматриваться </w:t>
      </w:r>
      <w:r w:rsidRPr="00C72D3D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  <w:lang w:val="ru-RU"/>
        </w:rPr>
        <w:t>как инструментальная основа (или как средство решения) и как условие успешности выполнения учебных и учебно-практических задач средствами учебных предметов.</w:t>
      </w: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Этот подход широко использован для итоговой оценки планируемых результатов по отдельным предметам. В зависимости от успешности выполнения проверочных заданий по математике, русскому языку (родному языку), чтению, окружающему миру, технологии и другим предметам и с учётом характера ошибок, допущенных ребёнком, делается вывод о сформированности ряда познавательных и регулятивных действий обучающихся. Проверочные задания, требующие совместной работы обучающихся на общий результат, позволяют оценить сформированность коммуникативных учебных действий.</w:t>
      </w:r>
    </w:p>
    <w:p w:rsidR="00C72D3D" w:rsidRPr="00C72D3D" w:rsidRDefault="00C72D3D" w:rsidP="00C72D3D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C72D3D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  <w:lang w:val="ru-RU"/>
        </w:rPr>
        <w:t>В-третьих,</w:t>
      </w: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достижение метапредметных результатов определяется качеством </w:t>
      </w:r>
      <w:r w:rsidRPr="00C72D3D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  <w:lang w:val="ru-RU"/>
        </w:rPr>
        <w:t xml:space="preserve">выполнения комплексных заданий на межпредметной основе, </w:t>
      </w: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успешное выполнение которых требует освоения навыков работы с информацией.</w:t>
      </w:r>
    </w:p>
    <w:p w:rsidR="00C72D3D" w:rsidRPr="00C72D3D" w:rsidRDefault="00C72D3D" w:rsidP="00C72D3D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Преимуществом двух последних способов оценки является то, что предметом измерения становится уровень присвоения обучающимся универсального учебного действия, обнаруживающий себя в том, что действие занимает в структуре учебной деятельности обучающегося место операции, выступая средством, а не целью активности ребёнка.</w:t>
      </w:r>
    </w:p>
    <w:p w:rsidR="00C72D3D" w:rsidRPr="00C72D3D" w:rsidRDefault="00C72D3D" w:rsidP="00C72D3D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Таким образом, </w:t>
      </w:r>
      <w:r w:rsidRPr="00C72D3D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  <w:lang w:val="ru-RU"/>
        </w:rPr>
        <w:t>оценка метапредметных результатов проводится в ходе следующих  процедур</w:t>
      </w: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:</w:t>
      </w:r>
    </w:p>
    <w:p w:rsidR="00C72D3D" w:rsidRPr="007371BB" w:rsidRDefault="00C72D3D" w:rsidP="00F858AC">
      <w:pPr>
        <w:pStyle w:val="Osnova"/>
        <w:numPr>
          <w:ilvl w:val="0"/>
          <w:numId w:val="8"/>
        </w:numPr>
        <w:tabs>
          <w:tab w:val="left" w:leader="dot" w:pos="624"/>
        </w:tabs>
        <w:spacing w:line="240" w:lineRule="auto"/>
        <w:ind w:left="567" w:hanging="283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lastRenderedPageBreak/>
        <w:t>в  итоговые проверочные работы по предметам или в</w:t>
      </w:r>
      <w:r w:rsidRPr="007371BB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комплексные работы на межпредметной основе выносится оценка (прямая или опосредованная) сформированности большинства познавательных учебных действий и навыков работы с информацией, а также опосредованная оценкасформированности ряда коммуникативных и регулятивных действий;</w:t>
      </w:r>
    </w:p>
    <w:p w:rsidR="00C72D3D" w:rsidRPr="007371BB" w:rsidRDefault="00C72D3D" w:rsidP="00F858AC">
      <w:pPr>
        <w:pStyle w:val="Osnova"/>
        <w:numPr>
          <w:ilvl w:val="0"/>
          <w:numId w:val="8"/>
        </w:numPr>
        <w:tabs>
          <w:tab w:val="left" w:leader="dot" w:pos="624"/>
        </w:tabs>
        <w:spacing w:line="240" w:lineRule="auto"/>
        <w:ind w:left="567" w:hanging="283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 ходе текущей, тематической, промежуточной оценки </w:t>
      </w:r>
      <w:r w:rsidRPr="007371BB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оценивается достижение таких коммуникативных и регулятивных действий, которые трудно или нецелесообразно проверить в ходе стандартизированной итоговой проверочной работы («взаимодействие с партнёром»: ориентация на партнёра, умение слушать и слышать собеседника; стремление учитывать и координировать различные мнения и позиции в отношении объекта, действия, события и др.);</w:t>
      </w:r>
    </w:p>
    <w:p w:rsidR="00C72D3D" w:rsidRPr="007371BB" w:rsidRDefault="00C72D3D" w:rsidP="00F858AC">
      <w:pPr>
        <w:pStyle w:val="Osnova"/>
        <w:numPr>
          <w:ilvl w:val="0"/>
          <w:numId w:val="8"/>
        </w:numPr>
        <w:tabs>
          <w:tab w:val="left" w:leader="dot" w:pos="624"/>
        </w:tabs>
        <w:spacing w:line="240" w:lineRule="auto"/>
        <w:ind w:left="567" w:hanging="283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используются </w:t>
      </w:r>
      <w:r w:rsidRPr="00C72D3D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  <w:lang w:val="ru-RU"/>
        </w:rPr>
        <w:t xml:space="preserve">специально разработанные методики оценки </w:t>
      </w:r>
      <w:r w:rsidRPr="007371BB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  <w:lang w:val="ru-RU"/>
        </w:rPr>
        <w:t>уровня сформированности универсальных учебных действий, представленные в пособии «Как проектировать универсальные учебные действия в начальной шк</w:t>
      </w:r>
      <w:r w:rsidR="007371BB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  <w:lang w:val="ru-RU"/>
        </w:rPr>
        <w:t>оле «</w:t>
      </w:r>
      <w:r w:rsidRPr="007371BB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  <w:lang w:val="ru-RU"/>
        </w:rPr>
        <w:t xml:space="preserve"> от действия к мысли»</w:t>
      </w:r>
      <w:r w:rsidRPr="007371BB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[А.Г. Асмолов, Г.В. Бурменская, И.А. Володарская и др.]; под ред. А.Г. Асмолова. — М.: Просвещение, 2008. — 151 с.)</w:t>
      </w:r>
    </w:p>
    <w:p w:rsidR="00C72D3D" w:rsidRPr="00C72D3D" w:rsidRDefault="00C72D3D" w:rsidP="00C72D3D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Оценка уровня сформированности ряда универсальных учебных действий, овладение которыми имеет определяющее значение для оценки эффективности всей системы начального образования (например, уровень «включённости» детей в учебную деятельность, уровень их учебной самостоятельности, уровень сотрудничества и ряд других), проводится в форме неперсонифицированных процедур.</w:t>
      </w:r>
    </w:p>
    <w:p w:rsidR="00C72D3D" w:rsidRPr="00C72D3D" w:rsidRDefault="00C72D3D" w:rsidP="00C72D3D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C72D3D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Оценка предметных результатов</w:t>
      </w: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представляет собой оценку достижения обучающимся планируемых результатов по отдельным предметам.</w:t>
      </w:r>
    </w:p>
    <w:p w:rsidR="00C72D3D" w:rsidRPr="00C72D3D" w:rsidRDefault="00C72D3D" w:rsidP="00C72D3D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Достижение этих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C72D3D" w:rsidRPr="00C72D3D" w:rsidRDefault="00C72D3D" w:rsidP="00C72D3D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  <w:lang w:val="ru-RU"/>
        </w:rPr>
      </w:pP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 соответствии с пониманием сущности образовательных результатов, заложенном в ФГОС НОО, предметные результаты содержат в себе, во-первых, </w:t>
      </w:r>
      <w:r w:rsidRPr="00C72D3D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систему основополагающих элементов научного знания</w:t>
      </w: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, которая выражается через учебный материал различных курсов (далее — </w:t>
      </w:r>
      <w:r w:rsidRPr="00C72D3D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систему предметных знаний</w:t>
      </w: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), и, во-вторых, </w:t>
      </w:r>
      <w:r w:rsidRPr="00C72D3D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систему формируемых действий сучебным материалом</w:t>
      </w: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(далее — </w:t>
      </w:r>
      <w:r w:rsidRPr="00C72D3D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систему предметных действий</w:t>
      </w: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), которые направлены на применение знаний, их преобразование и получение нового знания.</w:t>
      </w:r>
    </w:p>
    <w:p w:rsidR="00C72D3D" w:rsidRPr="00C72D3D" w:rsidRDefault="00C72D3D" w:rsidP="00C72D3D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C72D3D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  <w:lang w:val="ru-RU"/>
        </w:rPr>
        <w:t>Система предметных знаний</w:t>
      </w: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— важнейшая составляющая предметных результатов. В ней можно выделить </w:t>
      </w:r>
      <w:r w:rsidRPr="00C72D3D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опорные знания</w:t>
      </w: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(знания, усвоение которых принципиально необходимо для текущего и последующего успешного обучения) и знания, дополняющие, расширяющие или углубляющие опорную систему знаний, а также служащие пропедевтикой </w:t>
      </w: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lastRenderedPageBreak/>
        <w:t>для последующего изучения курсов.</w:t>
      </w:r>
    </w:p>
    <w:p w:rsidR="00C72D3D" w:rsidRPr="00C72D3D" w:rsidRDefault="00C72D3D" w:rsidP="00C72D3D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К опорным знаниям относятся, прежде всего, основополагающие элементы научного знания (как общенаучные, так и относящиеся к отдельным отраслям знания и культуры), лежащие в основе современной научной картины мира: ключевые теории, идеи, понятия, факты, методы. На </w:t>
      </w:r>
      <w:r w:rsidR="008A658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уровне </w:t>
      </w: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начального общего образования к опорной системе знаний отнесён понятийный аппарат (или «язык») учебных предметов, освоение которого позволяет учителю и обучающимся эффективно продвигаться в изучении предмета.</w:t>
      </w:r>
    </w:p>
    <w:p w:rsidR="00C72D3D" w:rsidRPr="00C72D3D" w:rsidRDefault="00C72D3D" w:rsidP="00C72D3D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Опорная система знаний определяется с учётом их значимости для решения основных задач образования на данно</w:t>
      </w:r>
      <w:r w:rsidR="008A658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м уровне</w:t>
      </w: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, опорного характера изучаемого материала для последующего обучения, а также с учётом принципа реалистичности, потенциальной возможности их достижения большинством обучающихся. Иными словами, в эту группу включается система таких знаний, умений, учебных действий, которые, во-первых, принципиально необходимы для успешного обучения и, во-вторых, при наличии специальной целенаправленной работы учителя, в принципе могут быть достигнуты подавляющим большинством детей.</w:t>
      </w:r>
    </w:p>
    <w:p w:rsidR="00C72D3D" w:rsidRPr="00C72D3D" w:rsidRDefault="00C72D3D" w:rsidP="00C72D3D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На </w:t>
      </w:r>
      <w:r w:rsidR="008A658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уровне</w:t>
      </w: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начального общего образования особое значение для продолжения образования имеет усвоение учащимися </w:t>
      </w:r>
      <w:r w:rsidRPr="00C72D3D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опорной системы знаний по русскому языку и математике</w:t>
      </w: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.</w:t>
      </w:r>
    </w:p>
    <w:p w:rsidR="00C72D3D" w:rsidRPr="00C72D3D" w:rsidRDefault="00C72D3D" w:rsidP="00C72D3D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C72D3D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  <w:lang w:val="ru-RU"/>
        </w:rPr>
        <w:t>Действия с предметным содержанием (или предметные действия)</w:t>
      </w: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—важная составляющая предметных результатов. В основе многих предметных действий лежат те же универсальные учебные действия, прежде всего познавательные: использование знаково-символических средств; моделирование; сравнение, группировка и классификация объектов; действия анализа, синтеза и обобщения; установление связей (в том числе — причинно-следственных) и аналогий; поиск, преобразование, представление и интерпретация информации, рассуждения и т. д. Однако на разных предметах эти действия преломляются через специфику предмета, например, выполняются с разными объектами—с числами и математическими выражениями; со звуками и буквами, словами, словосочетаниями и предложениями; высказываниями и текстами; с объектами живой и неживой природы; с музыкальными и художественными произведениями и т. п. Поэтому при всей общности подходов и алгоритмов выполнения действий сам состав формируемых и отрабатываемых действий носит специфическую «предметную» окраску. Поэтому, в частности, различен и вклад разных учебных предметов в становление и формирование отдельных универсальных учебных действий. Так, например, неоценим вклад технологии в становление и формирование регулятивных учебных действий.</w:t>
      </w:r>
    </w:p>
    <w:p w:rsidR="00C72D3D" w:rsidRPr="00C72D3D" w:rsidRDefault="00C72D3D" w:rsidP="00C72D3D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Совокупность же всех учебных предметов обеспечивает возможность формирования всех универсальных учебных действий при условии, что образовательный процесс ориентирован на достижение планируемых результатов.</w:t>
      </w:r>
    </w:p>
    <w:p w:rsidR="00C72D3D" w:rsidRPr="00C72D3D" w:rsidRDefault="00C72D3D" w:rsidP="00C72D3D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К предметным действиям следует отнести также действия, присущие </w:t>
      </w: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lastRenderedPageBreak/>
        <w:t>главным образом только конкретному предмету, овладение которыми необходимо для полноценного личностного развития или дальнейшего изучения предмета (в частности, способы двигательной деятельности, осваиваемые в курсе физической культуры, или способы обработки материалов, приёмы лепки, рисования, способы музыкальной исполнительской деятельности и др.).</w:t>
      </w:r>
    </w:p>
    <w:p w:rsidR="00C72D3D" w:rsidRPr="00C72D3D" w:rsidRDefault="00C72D3D" w:rsidP="00C72D3D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(круга) задач, а затем и </w:t>
      </w:r>
      <w:r w:rsidRPr="00C72D3D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осознанному и произвольному их выполнению</w:t>
      </w: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, переносу на новые классы объектов. Это проявляется в способности обучающихся решать разнообразные по содержанию и сложности классы учебно-познавательных и учебно-практических задач.</w:t>
      </w:r>
    </w:p>
    <w:p w:rsidR="00C72D3D" w:rsidRPr="00C72D3D" w:rsidRDefault="00C72D3D" w:rsidP="00C72D3D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  <w:lang w:val="ru-RU"/>
        </w:rPr>
      </w:pP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Поэтому </w:t>
      </w:r>
      <w:r w:rsidRPr="00C72D3D">
        <w:rPr>
          <w:rStyle w:val="Zag11"/>
          <w:rFonts w:ascii="Times New Roman" w:eastAsia="@Arial Unicode MS" w:hAnsi="Times New Roman" w:cs="Times New Roman"/>
          <w:b/>
          <w:bCs/>
          <w:i/>
          <w:sz w:val="28"/>
          <w:szCs w:val="28"/>
          <w:lang w:val="ru-RU"/>
        </w:rPr>
        <w:t>объектом оценки предметных результатов</w:t>
      </w: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служит в полном соответствии с требованиями ФГОС НОО</w:t>
      </w:r>
      <w:r w:rsidR="00E95BE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  <w:r w:rsidRPr="00C72D3D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  <w:lang w:val="ru-RU"/>
        </w:rPr>
        <w:t>способность обучающихся решать учебно-познавательные и учебно-практические задачи с использованием средств, релевантных содержанию учебных предметов, в том числе на основе метапредметных действий.</w:t>
      </w:r>
    </w:p>
    <w:p w:rsidR="00C72D3D" w:rsidRPr="00C72D3D" w:rsidRDefault="00C72D3D" w:rsidP="00C72D3D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C72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Оценка достижения этих предметных результатов ведётся как в ходе текущего и промежуточного оценивания, так и в ходе выполнения итоговых проверочных работ. При этом итоговая оценка ограничивается контролем успешности освоения действий, выполняемых обучающимися с предметным содержанием, отражающим опорную систему знаний данного учебного курса.</w:t>
      </w:r>
    </w:p>
    <w:p w:rsidR="00C72D3D" w:rsidRPr="00C72D3D" w:rsidRDefault="00C72D3D" w:rsidP="00F858AC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C72D3D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В качестве инструментария оценки предметных результатов используются сборники диагностических,  контрольных и проверочных работ</w:t>
      </w:r>
      <w:r w:rsidR="00F858AC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.</w:t>
      </w:r>
    </w:p>
    <w:p w:rsidR="00C72D3D" w:rsidRPr="00C72D3D" w:rsidRDefault="00C72D3D" w:rsidP="00C72D3D">
      <w:pPr>
        <w:pStyle w:val="ad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2D3D">
        <w:rPr>
          <w:rFonts w:ascii="Times New Roman" w:hAnsi="Times New Roman"/>
          <w:sz w:val="28"/>
          <w:szCs w:val="28"/>
        </w:rPr>
        <w:t xml:space="preserve">Результаты итоговой оценки освоения ООП НОО (обучающихся 4-х классов) фиксируются в индивидуальном оценочном листе обучающегося и используются для принятия решения о переводе на следующий уровень образования. Предметом итоговой оценки являются достижения предметных и метапредметных результатов освоения основной образовательной программы начального общего образования. В итоговой оценке выделяются две составляющие: </w:t>
      </w:r>
    </w:p>
    <w:p w:rsidR="00C72D3D" w:rsidRPr="00C72D3D" w:rsidRDefault="00C72D3D" w:rsidP="00C72D3D">
      <w:pPr>
        <w:pStyle w:val="ad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2D3D">
        <w:rPr>
          <w:rFonts w:ascii="Times New Roman" w:hAnsi="Times New Roman"/>
          <w:sz w:val="28"/>
          <w:szCs w:val="28"/>
        </w:rPr>
        <w:t>- результаты промежуточной аттестации обучающихся, составляющей, отражающей динамику их индивидуальных образовательных достижений, продвижение достижений планируемых результатов освоения ООП НОО;</w:t>
      </w:r>
    </w:p>
    <w:p w:rsidR="00C72D3D" w:rsidRPr="00C72D3D" w:rsidRDefault="00C72D3D" w:rsidP="00C72D3D">
      <w:pPr>
        <w:pStyle w:val="ad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2D3D">
        <w:rPr>
          <w:rFonts w:ascii="Times New Roman" w:hAnsi="Times New Roman"/>
          <w:sz w:val="28"/>
          <w:szCs w:val="28"/>
        </w:rPr>
        <w:t>- результаты итоговых работ, характеризующий уровень освоения обучающимися основных формируемых способов действий в отношении к опорной системе знаний, необходимых для обучения на следующем уровне общего образования.</w:t>
      </w:r>
    </w:p>
    <w:p w:rsidR="00C72D3D" w:rsidRPr="00C72D3D" w:rsidRDefault="00C72D3D" w:rsidP="007371BB">
      <w:pPr>
        <w:pStyle w:val="ad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2D3D">
        <w:rPr>
          <w:rFonts w:ascii="Times New Roman" w:hAnsi="Times New Roman"/>
          <w:sz w:val="28"/>
          <w:szCs w:val="28"/>
        </w:rPr>
        <w:t>Объектом оценки предметных результатов служит в полном соо</w:t>
      </w:r>
      <w:r w:rsidR="007371BB">
        <w:rPr>
          <w:rFonts w:ascii="Times New Roman" w:hAnsi="Times New Roman"/>
          <w:sz w:val="28"/>
          <w:szCs w:val="28"/>
        </w:rPr>
        <w:t xml:space="preserve">тветствии </w:t>
      </w:r>
      <w:r w:rsidRPr="00C72D3D">
        <w:rPr>
          <w:rFonts w:ascii="Times New Roman" w:hAnsi="Times New Roman"/>
          <w:sz w:val="28"/>
          <w:szCs w:val="28"/>
        </w:rPr>
        <w:t>с требованиями ФГОС НОО способность обучающихся решать учебно-познавательные и учебно-практические задачи с использованием средств, релевантных содержанию учебных предметов, в том числе на основе метапредметных действий.</w:t>
      </w:r>
    </w:p>
    <w:p w:rsidR="00C72D3D" w:rsidRPr="00C72D3D" w:rsidRDefault="00C72D3D" w:rsidP="00C72D3D">
      <w:pPr>
        <w:pStyle w:val="ad"/>
        <w:ind w:left="0" w:firstLine="567"/>
        <w:jc w:val="both"/>
        <w:rPr>
          <w:rStyle w:val="Zag11"/>
          <w:rFonts w:ascii="Times New Roman" w:hAnsi="Times New Roman"/>
          <w:sz w:val="28"/>
          <w:szCs w:val="28"/>
        </w:rPr>
      </w:pPr>
      <w:r w:rsidRPr="00C72D3D">
        <w:rPr>
          <w:rFonts w:ascii="Times New Roman" w:hAnsi="Times New Roman"/>
          <w:sz w:val="28"/>
          <w:szCs w:val="28"/>
        </w:rPr>
        <w:lastRenderedPageBreak/>
        <w:t>Оценка достижения этих предметных результатов ведётся как в ходе текущего и промежуточного оценивания, так и в ходе выполнения итоговых проверочных работ. При этом итоговая оценка ограничивается контролем успешности освоения действий, выполняемых обучающимися, с предметным содержанием, отражающим опорную систему знаний данного учебного курса.</w:t>
      </w:r>
    </w:p>
    <w:p w:rsidR="006E4A58" w:rsidRDefault="006E4A58" w:rsidP="006E4A58">
      <w:pPr>
        <w:ind w:firstLine="567"/>
        <w:jc w:val="center"/>
        <w:rPr>
          <w:b/>
          <w:sz w:val="28"/>
          <w:szCs w:val="28"/>
        </w:rPr>
      </w:pPr>
    </w:p>
    <w:p w:rsidR="00281D19" w:rsidRPr="00281D19" w:rsidRDefault="006E4A58" w:rsidP="00281D19">
      <w:pPr>
        <w:ind w:left="360"/>
        <w:jc w:val="center"/>
        <w:rPr>
          <w:b/>
          <w:sz w:val="28"/>
          <w:szCs w:val="28"/>
        </w:rPr>
      </w:pPr>
      <w:r w:rsidRPr="00281D19">
        <w:rPr>
          <w:b/>
          <w:sz w:val="28"/>
          <w:szCs w:val="28"/>
        </w:rPr>
        <w:t>1.</w:t>
      </w:r>
      <w:r w:rsidR="003F6CC1">
        <w:rPr>
          <w:b/>
          <w:sz w:val="28"/>
          <w:szCs w:val="28"/>
        </w:rPr>
        <w:t>3.3</w:t>
      </w:r>
      <w:r w:rsidRPr="00281D19">
        <w:rPr>
          <w:b/>
          <w:sz w:val="28"/>
          <w:szCs w:val="28"/>
        </w:rPr>
        <w:t>.</w:t>
      </w:r>
      <w:r w:rsidR="00281D19" w:rsidRPr="00281D19">
        <w:rPr>
          <w:b/>
          <w:sz w:val="28"/>
          <w:szCs w:val="28"/>
        </w:rPr>
        <w:t xml:space="preserve"> Портфель достижений как инструмент оценки динамики индивидуальных образовательных достижений</w:t>
      </w:r>
    </w:p>
    <w:p w:rsidR="006E4A58" w:rsidRPr="00281D19" w:rsidRDefault="006E4A58" w:rsidP="00281D19">
      <w:pPr>
        <w:ind w:firstLine="567"/>
        <w:jc w:val="center"/>
        <w:rPr>
          <w:b/>
          <w:sz w:val="28"/>
          <w:szCs w:val="28"/>
        </w:rPr>
      </w:pPr>
    </w:p>
    <w:p w:rsidR="00466D39" w:rsidRPr="00F51EA5" w:rsidRDefault="00466D39" w:rsidP="00466D39">
      <w:pPr>
        <w:ind w:firstLine="567"/>
        <w:jc w:val="both"/>
        <w:rPr>
          <w:sz w:val="28"/>
          <w:szCs w:val="28"/>
        </w:rPr>
      </w:pPr>
      <w:r w:rsidRPr="00F51EA5">
        <w:rPr>
          <w:sz w:val="28"/>
          <w:szCs w:val="28"/>
        </w:rPr>
        <w:t xml:space="preserve">Одним из наиболее адекватных инструментов для оценки динамики образовательных достижений служит </w:t>
      </w:r>
      <w:r w:rsidRPr="00F51EA5">
        <w:rPr>
          <w:b/>
          <w:sz w:val="28"/>
          <w:szCs w:val="28"/>
        </w:rPr>
        <w:t>портфель достижений ученика</w:t>
      </w:r>
      <w:r w:rsidRPr="00F51EA5">
        <w:rPr>
          <w:sz w:val="28"/>
          <w:szCs w:val="28"/>
        </w:rPr>
        <w:t xml:space="preserve"> – </w:t>
      </w:r>
      <w:r w:rsidRPr="00F51EA5">
        <w:rPr>
          <w:b/>
          <w:sz w:val="28"/>
          <w:szCs w:val="28"/>
        </w:rPr>
        <w:t>портфолио.</w:t>
      </w:r>
      <w:r w:rsidR="00674214">
        <w:rPr>
          <w:b/>
          <w:sz w:val="28"/>
          <w:szCs w:val="28"/>
        </w:rPr>
        <w:t xml:space="preserve"> </w:t>
      </w:r>
      <w:r w:rsidRPr="00F51EA5">
        <w:rPr>
          <w:sz w:val="28"/>
          <w:szCs w:val="28"/>
        </w:rPr>
        <w:t>Как показывает опыт его использования, портфель достижений может быть отнесён к разряду аутентичных индивидуальных оценок, ориентированных на демонстрацию динамики образовательных достижений в широком образовательном контексте (в том числе в сфере освоения таких</w:t>
      </w:r>
    </w:p>
    <w:p w:rsidR="00466D39" w:rsidRPr="00F51EA5" w:rsidRDefault="00466D39" w:rsidP="00466D39">
      <w:pPr>
        <w:ind w:firstLine="567"/>
        <w:jc w:val="both"/>
        <w:rPr>
          <w:sz w:val="28"/>
          <w:szCs w:val="28"/>
        </w:rPr>
      </w:pPr>
      <w:r w:rsidRPr="00F51EA5">
        <w:rPr>
          <w:sz w:val="28"/>
          <w:szCs w:val="28"/>
        </w:rPr>
        <w:t>средств самоорганизации собственной учебной деятельности, как самоконтроль, самооценка, рефлексия и т. д.).</w:t>
      </w:r>
    </w:p>
    <w:p w:rsidR="00466D39" w:rsidRPr="00F51EA5" w:rsidRDefault="00466D39" w:rsidP="00466D39">
      <w:pPr>
        <w:ind w:firstLine="567"/>
        <w:jc w:val="both"/>
        <w:rPr>
          <w:sz w:val="28"/>
          <w:szCs w:val="28"/>
        </w:rPr>
      </w:pPr>
      <w:r w:rsidRPr="00F51EA5">
        <w:rPr>
          <w:b/>
          <w:sz w:val="28"/>
          <w:szCs w:val="28"/>
        </w:rPr>
        <w:t>Портфель достижений</w:t>
      </w:r>
      <w:r w:rsidRPr="00F51EA5">
        <w:rPr>
          <w:sz w:val="28"/>
          <w:szCs w:val="28"/>
        </w:rPr>
        <w:t xml:space="preserve"> — это не только современная эффективная форма оценивания, но и действенное средство для решения ряда важных педагогических задач, позволяющее:</w:t>
      </w:r>
    </w:p>
    <w:p w:rsidR="00466D39" w:rsidRPr="00087405" w:rsidRDefault="00466D39" w:rsidP="00087405">
      <w:pPr>
        <w:pStyle w:val="a3"/>
        <w:numPr>
          <w:ilvl w:val="0"/>
          <w:numId w:val="37"/>
        </w:numPr>
        <w:jc w:val="both"/>
        <w:rPr>
          <w:sz w:val="28"/>
          <w:szCs w:val="28"/>
        </w:rPr>
      </w:pPr>
      <w:r w:rsidRPr="00087405">
        <w:rPr>
          <w:sz w:val="28"/>
          <w:szCs w:val="28"/>
        </w:rPr>
        <w:t>поддерживать высокую учебную мотивацию обучающихся;</w:t>
      </w:r>
    </w:p>
    <w:p w:rsidR="00466D39" w:rsidRPr="00087405" w:rsidRDefault="00466D39" w:rsidP="00087405">
      <w:pPr>
        <w:pStyle w:val="a3"/>
        <w:numPr>
          <w:ilvl w:val="0"/>
          <w:numId w:val="37"/>
        </w:numPr>
        <w:jc w:val="both"/>
        <w:rPr>
          <w:sz w:val="28"/>
          <w:szCs w:val="28"/>
        </w:rPr>
      </w:pPr>
      <w:r w:rsidRPr="00087405">
        <w:rPr>
          <w:sz w:val="28"/>
          <w:szCs w:val="28"/>
        </w:rPr>
        <w:t>поощрять их активность и самостоятельность, расширять возможности обучения и самообучения;</w:t>
      </w:r>
    </w:p>
    <w:p w:rsidR="00466D39" w:rsidRPr="00087405" w:rsidRDefault="00466D39" w:rsidP="00087405">
      <w:pPr>
        <w:pStyle w:val="a3"/>
        <w:numPr>
          <w:ilvl w:val="0"/>
          <w:numId w:val="37"/>
        </w:numPr>
        <w:jc w:val="both"/>
        <w:rPr>
          <w:sz w:val="28"/>
          <w:szCs w:val="28"/>
        </w:rPr>
      </w:pPr>
      <w:r w:rsidRPr="00087405">
        <w:rPr>
          <w:sz w:val="28"/>
          <w:szCs w:val="28"/>
        </w:rPr>
        <w:t>развивать навыки рефлексивной и оценочной (в том числе самооценочной)деятельности обучающихся;</w:t>
      </w:r>
    </w:p>
    <w:p w:rsidR="00466D39" w:rsidRPr="00087405" w:rsidRDefault="00466D39" w:rsidP="00087405">
      <w:pPr>
        <w:pStyle w:val="a3"/>
        <w:numPr>
          <w:ilvl w:val="0"/>
          <w:numId w:val="37"/>
        </w:numPr>
        <w:jc w:val="both"/>
        <w:rPr>
          <w:sz w:val="28"/>
          <w:szCs w:val="28"/>
        </w:rPr>
      </w:pPr>
      <w:r w:rsidRPr="00087405">
        <w:rPr>
          <w:sz w:val="28"/>
          <w:szCs w:val="28"/>
        </w:rPr>
        <w:t>формировать умение учиться — ставить цели, планировать и организовывать собственную учебную деятельность.</w:t>
      </w:r>
    </w:p>
    <w:p w:rsidR="00466D39" w:rsidRDefault="00466D39" w:rsidP="00087405">
      <w:pPr>
        <w:ind w:firstLine="567"/>
        <w:jc w:val="both"/>
        <w:rPr>
          <w:sz w:val="28"/>
          <w:szCs w:val="28"/>
        </w:rPr>
      </w:pPr>
      <w:r w:rsidRPr="00087405">
        <w:rPr>
          <w:b/>
          <w:sz w:val="28"/>
          <w:szCs w:val="28"/>
        </w:rPr>
        <w:t>Портфель достижений</w:t>
      </w:r>
      <w:r w:rsidRPr="00F51EA5">
        <w:rPr>
          <w:sz w:val="28"/>
          <w:szCs w:val="28"/>
        </w:rPr>
        <w:t xml:space="preserve"> представляет собой специально организованную подборку работ, которые демонстрируют усилия, прогресс и достижения обучающегося в различных областях. Портфель достижений является оптимальным способом организации текущей системы оценки. При этом материалы портфеля достижений должны допускать проведение независимой оценки, например при проведении аттестации педагогов.</w:t>
      </w:r>
    </w:p>
    <w:p w:rsidR="00456E09" w:rsidRPr="00456E09" w:rsidRDefault="00456E09" w:rsidP="00456E09">
      <w:pPr>
        <w:ind w:firstLine="567"/>
        <w:jc w:val="both"/>
        <w:rPr>
          <w:sz w:val="28"/>
          <w:szCs w:val="28"/>
        </w:rPr>
      </w:pPr>
      <w:r w:rsidRPr="00456E09">
        <w:rPr>
          <w:sz w:val="28"/>
          <w:szCs w:val="28"/>
        </w:rPr>
        <w:t xml:space="preserve">1. </w:t>
      </w:r>
      <w:r w:rsidRPr="00456E09">
        <w:rPr>
          <w:b/>
          <w:sz w:val="28"/>
          <w:szCs w:val="28"/>
        </w:rPr>
        <w:t>Выборки детских работ</w:t>
      </w:r>
      <w:r w:rsidRPr="00456E09">
        <w:rPr>
          <w:sz w:val="28"/>
          <w:szCs w:val="28"/>
        </w:rPr>
        <w:t xml:space="preserve"> — формальных и творческих, выполненных входе обязательных учебных занятий по всем изучаемым предметам, а также в ходе</w:t>
      </w:r>
      <w:r w:rsidR="00E95BE4">
        <w:rPr>
          <w:sz w:val="28"/>
          <w:szCs w:val="28"/>
        </w:rPr>
        <w:t xml:space="preserve"> </w:t>
      </w:r>
      <w:r w:rsidRPr="00456E09">
        <w:rPr>
          <w:sz w:val="28"/>
          <w:szCs w:val="28"/>
        </w:rPr>
        <w:t>посещаемых учащимися занятий, реализуемых в рамках образовательной</w:t>
      </w:r>
      <w:r w:rsidR="00E95BE4">
        <w:rPr>
          <w:sz w:val="28"/>
          <w:szCs w:val="28"/>
        </w:rPr>
        <w:t xml:space="preserve"> </w:t>
      </w:r>
      <w:r w:rsidRPr="00456E09">
        <w:rPr>
          <w:sz w:val="28"/>
          <w:szCs w:val="28"/>
        </w:rPr>
        <w:t>программы образовательной организации.</w:t>
      </w:r>
    </w:p>
    <w:p w:rsidR="00456E09" w:rsidRPr="00270FD0" w:rsidRDefault="00456E09" w:rsidP="00456E09">
      <w:pPr>
        <w:ind w:firstLine="567"/>
        <w:jc w:val="both"/>
        <w:rPr>
          <w:b/>
          <w:sz w:val="28"/>
          <w:szCs w:val="28"/>
        </w:rPr>
      </w:pPr>
      <w:r w:rsidRPr="00456E09">
        <w:rPr>
          <w:sz w:val="28"/>
          <w:szCs w:val="28"/>
        </w:rPr>
        <w:t xml:space="preserve">Обязательной составляющей портфеля достижений являются </w:t>
      </w:r>
      <w:r w:rsidRPr="00270FD0">
        <w:rPr>
          <w:b/>
          <w:sz w:val="28"/>
          <w:szCs w:val="28"/>
        </w:rPr>
        <w:t>материалы</w:t>
      </w:r>
      <w:r w:rsidR="00E95BE4">
        <w:rPr>
          <w:b/>
          <w:sz w:val="28"/>
          <w:szCs w:val="28"/>
        </w:rPr>
        <w:t xml:space="preserve"> </w:t>
      </w:r>
      <w:r w:rsidRPr="00270FD0">
        <w:rPr>
          <w:b/>
          <w:sz w:val="28"/>
          <w:szCs w:val="28"/>
        </w:rPr>
        <w:t>стартовой диагностики, промежуточных и итоговых стандартизированных</w:t>
      </w:r>
      <w:r w:rsidR="00E95BE4">
        <w:rPr>
          <w:b/>
          <w:sz w:val="28"/>
          <w:szCs w:val="28"/>
        </w:rPr>
        <w:t xml:space="preserve"> </w:t>
      </w:r>
      <w:r w:rsidRPr="00270FD0">
        <w:rPr>
          <w:b/>
          <w:sz w:val="28"/>
          <w:szCs w:val="28"/>
        </w:rPr>
        <w:t>работ по</w:t>
      </w:r>
      <w:r w:rsidR="00E95BE4">
        <w:rPr>
          <w:b/>
          <w:sz w:val="28"/>
          <w:szCs w:val="28"/>
        </w:rPr>
        <w:t xml:space="preserve">  </w:t>
      </w:r>
      <w:r w:rsidRPr="00270FD0">
        <w:rPr>
          <w:b/>
          <w:sz w:val="28"/>
          <w:szCs w:val="28"/>
        </w:rPr>
        <w:t>отдельным предметам.</w:t>
      </w:r>
    </w:p>
    <w:p w:rsidR="00456E09" w:rsidRPr="00456E09" w:rsidRDefault="00456E09" w:rsidP="00456E09">
      <w:pPr>
        <w:ind w:firstLine="567"/>
        <w:jc w:val="both"/>
        <w:rPr>
          <w:sz w:val="28"/>
          <w:szCs w:val="28"/>
        </w:rPr>
      </w:pPr>
      <w:r w:rsidRPr="00456E09">
        <w:rPr>
          <w:sz w:val="28"/>
          <w:szCs w:val="28"/>
        </w:rPr>
        <w:t>Остальные работы должны быть подобраны так, чтобы их совокупность</w:t>
      </w:r>
      <w:r w:rsidR="00E95BE4">
        <w:rPr>
          <w:sz w:val="28"/>
          <w:szCs w:val="28"/>
        </w:rPr>
        <w:t xml:space="preserve"> </w:t>
      </w:r>
      <w:r w:rsidRPr="00456E09">
        <w:rPr>
          <w:sz w:val="28"/>
          <w:szCs w:val="28"/>
        </w:rPr>
        <w:t>демонстрировала нарастающие успешность, объём и глубину знаний, достижение</w:t>
      </w:r>
      <w:r w:rsidR="00E95BE4">
        <w:rPr>
          <w:sz w:val="28"/>
          <w:szCs w:val="28"/>
        </w:rPr>
        <w:t xml:space="preserve"> </w:t>
      </w:r>
      <w:r w:rsidRPr="00456E09">
        <w:rPr>
          <w:sz w:val="28"/>
          <w:szCs w:val="28"/>
        </w:rPr>
        <w:t xml:space="preserve">более высоких уровней формируемых учебных действий. </w:t>
      </w:r>
      <w:r w:rsidRPr="00456E09">
        <w:rPr>
          <w:sz w:val="28"/>
          <w:szCs w:val="28"/>
        </w:rPr>
        <w:lastRenderedPageBreak/>
        <w:t>Примерами такого рода</w:t>
      </w:r>
      <w:r w:rsidR="00E95BE4">
        <w:rPr>
          <w:sz w:val="28"/>
          <w:szCs w:val="28"/>
        </w:rPr>
        <w:t xml:space="preserve"> </w:t>
      </w:r>
      <w:r w:rsidRPr="00456E09">
        <w:rPr>
          <w:sz w:val="28"/>
          <w:szCs w:val="28"/>
        </w:rPr>
        <w:t>работ могут быть:</w:t>
      </w:r>
    </w:p>
    <w:p w:rsidR="00456E09" w:rsidRPr="00456E09" w:rsidRDefault="00456E09" w:rsidP="00456E09">
      <w:pPr>
        <w:ind w:firstLine="567"/>
        <w:jc w:val="both"/>
        <w:rPr>
          <w:sz w:val="28"/>
          <w:szCs w:val="28"/>
        </w:rPr>
      </w:pPr>
      <w:r w:rsidRPr="00456E09">
        <w:rPr>
          <w:sz w:val="28"/>
          <w:szCs w:val="28"/>
        </w:rPr>
        <w:t xml:space="preserve">– </w:t>
      </w:r>
      <w:r w:rsidRPr="00270FD0">
        <w:rPr>
          <w:b/>
          <w:sz w:val="28"/>
          <w:szCs w:val="28"/>
        </w:rPr>
        <w:t xml:space="preserve">по русскому, родному языку и литературному чтению, иностранному языку </w:t>
      </w:r>
      <w:r w:rsidR="00270FD0">
        <w:rPr>
          <w:sz w:val="28"/>
          <w:szCs w:val="28"/>
        </w:rPr>
        <w:t>-</w:t>
      </w:r>
      <w:r w:rsidRPr="00456E09">
        <w:rPr>
          <w:sz w:val="28"/>
          <w:szCs w:val="28"/>
        </w:rPr>
        <w:t xml:space="preserve"> диктанты и изложения,</w:t>
      </w:r>
      <w:r w:rsidR="00E95BE4">
        <w:rPr>
          <w:sz w:val="28"/>
          <w:szCs w:val="28"/>
        </w:rPr>
        <w:t xml:space="preserve"> </w:t>
      </w:r>
      <w:r w:rsidRPr="00456E09">
        <w:rPr>
          <w:sz w:val="28"/>
          <w:szCs w:val="28"/>
        </w:rPr>
        <w:t>сочинения на заданную тему, сочинения на произвольную тему, аудио</w:t>
      </w:r>
      <w:r w:rsidR="00E95BE4">
        <w:rPr>
          <w:sz w:val="28"/>
          <w:szCs w:val="28"/>
        </w:rPr>
        <w:t xml:space="preserve"> </w:t>
      </w:r>
      <w:r w:rsidRPr="00456E09">
        <w:rPr>
          <w:sz w:val="28"/>
          <w:szCs w:val="28"/>
        </w:rPr>
        <w:t>записи</w:t>
      </w:r>
      <w:r w:rsidR="00E95BE4">
        <w:rPr>
          <w:sz w:val="28"/>
          <w:szCs w:val="28"/>
        </w:rPr>
        <w:t xml:space="preserve"> </w:t>
      </w:r>
      <w:r w:rsidRPr="00456E09">
        <w:rPr>
          <w:sz w:val="28"/>
          <w:szCs w:val="28"/>
        </w:rPr>
        <w:t>монологических и диалогических высказываний, «дневники читателя»,иллюстрированные «авторские» работы детей, материалы их самоанализа и</w:t>
      </w:r>
      <w:r w:rsidR="00E95BE4">
        <w:rPr>
          <w:sz w:val="28"/>
          <w:szCs w:val="28"/>
        </w:rPr>
        <w:t xml:space="preserve"> </w:t>
      </w:r>
      <w:r w:rsidRPr="00456E09">
        <w:rPr>
          <w:sz w:val="28"/>
          <w:szCs w:val="28"/>
        </w:rPr>
        <w:t>рефлексии и т. п.;</w:t>
      </w:r>
    </w:p>
    <w:p w:rsidR="00456E09" w:rsidRPr="00456E09" w:rsidRDefault="00456E09" w:rsidP="00456E09">
      <w:pPr>
        <w:ind w:firstLine="567"/>
        <w:jc w:val="both"/>
        <w:rPr>
          <w:sz w:val="28"/>
          <w:szCs w:val="28"/>
        </w:rPr>
      </w:pPr>
      <w:r w:rsidRPr="00270FD0">
        <w:rPr>
          <w:b/>
          <w:sz w:val="28"/>
          <w:szCs w:val="28"/>
        </w:rPr>
        <w:t>– по математике</w:t>
      </w:r>
      <w:r w:rsidR="00270FD0">
        <w:rPr>
          <w:sz w:val="28"/>
          <w:szCs w:val="28"/>
        </w:rPr>
        <w:t>-</w:t>
      </w:r>
      <w:r w:rsidRPr="00456E09">
        <w:rPr>
          <w:sz w:val="28"/>
          <w:szCs w:val="28"/>
        </w:rPr>
        <w:t xml:space="preserve"> математические диктанты, оформленные результаты</w:t>
      </w:r>
      <w:r w:rsidR="00E95BE4">
        <w:rPr>
          <w:sz w:val="28"/>
          <w:szCs w:val="28"/>
        </w:rPr>
        <w:t xml:space="preserve"> </w:t>
      </w:r>
      <w:r w:rsidRPr="00456E09">
        <w:rPr>
          <w:sz w:val="28"/>
          <w:szCs w:val="28"/>
        </w:rPr>
        <w:t>мини-исследований, записи решения учебно-познавательных и</w:t>
      </w:r>
      <w:r w:rsidR="00E95BE4">
        <w:rPr>
          <w:sz w:val="28"/>
          <w:szCs w:val="28"/>
        </w:rPr>
        <w:t xml:space="preserve"> </w:t>
      </w:r>
      <w:r w:rsidRPr="00456E09">
        <w:rPr>
          <w:sz w:val="28"/>
          <w:szCs w:val="28"/>
        </w:rPr>
        <w:t>учебно-практических задач, математические модели, аудиозаписи устных ответов(демонстрирующих навыки устного счёта, рассуждений, доказательств,</w:t>
      </w:r>
      <w:r w:rsidR="00E95BE4">
        <w:rPr>
          <w:sz w:val="28"/>
          <w:szCs w:val="28"/>
        </w:rPr>
        <w:t xml:space="preserve"> </w:t>
      </w:r>
      <w:r w:rsidRPr="00456E09">
        <w:rPr>
          <w:sz w:val="28"/>
          <w:szCs w:val="28"/>
        </w:rPr>
        <w:t>выступлений, сообщений на математические темы), материалы самоанализа и</w:t>
      </w:r>
      <w:r w:rsidR="00E95BE4">
        <w:rPr>
          <w:sz w:val="28"/>
          <w:szCs w:val="28"/>
        </w:rPr>
        <w:t xml:space="preserve"> </w:t>
      </w:r>
      <w:r w:rsidRPr="00456E09">
        <w:rPr>
          <w:sz w:val="28"/>
          <w:szCs w:val="28"/>
        </w:rPr>
        <w:t>рефлексии и т. п.;</w:t>
      </w:r>
    </w:p>
    <w:p w:rsidR="00456E09" w:rsidRPr="00456E09" w:rsidRDefault="00456E09" w:rsidP="00456E09">
      <w:pPr>
        <w:ind w:firstLine="567"/>
        <w:jc w:val="both"/>
        <w:rPr>
          <w:sz w:val="28"/>
          <w:szCs w:val="28"/>
        </w:rPr>
      </w:pPr>
      <w:r w:rsidRPr="00270FD0">
        <w:rPr>
          <w:b/>
          <w:sz w:val="28"/>
          <w:szCs w:val="28"/>
        </w:rPr>
        <w:t>– по окружающему миру</w:t>
      </w:r>
      <w:r w:rsidR="00270FD0">
        <w:rPr>
          <w:sz w:val="28"/>
          <w:szCs w:val="28"/>
        </w:rPr>
        <w:t>-</w:t>
      </w:r>
      <w:r w:rsidRPr="00456E09">
        <w:rPr>
          <w:sz w:val="28"/>
          <w:szCs w:val="28"/>
        </w:rPr>
        <w:t xml:space="preserve"> дневники наблюдений, оформленныерезультаты мини-исследований и мини-проектов,интервью, аудиозаписи устныхответов, творческие работы, материалы самоанализа и рефлексии и т. п.;</w:t>
      </w:r>
    </w:p>
    <w:p w:rsidR="00087405" w:rsidRPr="00456E09" w:rsidRDefault="00456E09" w:rsidP="00456E09">
      <w:pPr>
        <w:ind w:firstLine="567"/>
        <w:jc w:val="both"/>
        <w:rPr>
          <w:sz w:val="28"/>
          <w:szCs w:val="28"/>
        </w:rPr>
      </w:pPr>
      <w:r w:rsidRPr="00270FD0">
        <w:rPr>
          <w:b/>
          <w:sz w:val="28"/>
          <w:szCs w:val="28"/>
        </w:rPr>
        <w:t>– по предметам эстетического цикла</w:t>
      </w:r>
      <w:r w:rsidR="00270FD0">
        <w:rPr>
          <w:sz w:val="28"/>
          <w:szCs w:val="28"/>
        </w:rPr>
        <w:t>-</w:t>
      </w:r>
      <w:r w:rsidRPr="00456E09">
        <w:rPr>
          <w:sz w:val="28"/>
          <w:szCs w:val="28"/>
        </w:rPr>
        <w:t xml:space="preserve"> аудиозаписи, фото- и</w:t>
      </w:r>
      <w:r w:rsidR="006D019E">
        <w:rPr>
          <w:sz w:val="28"/>
          <w:szCs w:val="28"/>
        </w:rPr>
        <w:t xml:space="preserve"> </w:t>
      </w:r>
      <w:r w:rsidRPr="00456E09">
        <w:rPr>
          <w:sz w:val="28"/>
          <w:szCs w:val="28"/>
        </w:rPr>
        <w:t>видеоизображения примеров исполнительской деятельности, иллюстрации к</w:t>
      </w:r>
      <w:r w:rsidR="006D019E">
        <w:rPr>
          <w:sz w:val="28"/>
          <w:szCs w:val="28"/>
        </w:rPr>
        <w:t xml:space="preserve"> </w:t>
      </w:r>
      <w:r w:rsidRPr="00456E09">
        <w:rPr>
          <w:sz w:val="28"/>
          <w:szCs w:val="28"/>
        </w:rPr>
        <w:t>музыкальным произведениям,</w:t>
      </w:r>
      <w:r w:rsidR="006D019E">
        <w:rPr>
          <w:sz w:val="28"/>
          <w:szCs w:val="28"/>
        </w:rPr>
        <w:t xml:space="preserve"> </w:t>
      </w:r>
      <w:r w:rsidRPr="00456E09">
        <w:rPr>
          <w:sz w:val="28"/>
          <w:szCs w:val="28"/>
        </w:rPr>
        <w:t>иллюстрации на заданную тему, продукты</w:t>
      </w:r>
      <w:r w:rsidR="006D019E">
        <w:rPr>
          <w:sz w:val="28"/>
          <w:szCs w:val="28"/>
        </w:rPr>
        <w:t xml:space="preserve"> </w:t>
      </w:r>
      <w:r w:rsidRPr="00456E09">
        <w:rPr>
          <w:sz w:val="28"/>
          <w:szCs w:val="28"/>
        </w:rPr>
        <w:t>собственного творчества, аудиозаписи монологических высказываний-описаний,</w:t>
      </w:r>
      <w:r w:rsidR="006D019E">
        <w:rPr>
          <w:sz w:val="28"/>
          <w:szCs w:val="28"/>
        </w:rPr>
        <w:t xml:space="preserve"> </w:t>
      </w:r>
      <w:r w:rsidRPr="00456E09">
        <w:rPr>
          <w:sz w:val="28"/>
          <w:szCs w:val="28"/>
        </w:rPr>
        <w:t>материалы самоанализа и рефлексии и т. п.;</w:t>
      </w:r>
    </w:p>
    <w:p w:rsidR="00456E09" w:rsidRPr="00456E09" w:rsidRDefault="00270FD0" w:rsidP="00456E0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56E09" w:rsidRPr="00270FD0">
        <w:rPr>
          <w:b/>
          <w:sz w:val="28"/>
          <w:szCs w:val="28"/>
        </w:rPr>
        <w:t>по физкультуре</w:t>
      </w:r>
      <w:r>
        <w:rPr>
          <w:sz w:val="28"/>
          <w:szCs w:val="28"/>
        </w:rPr>
        <w:t>-</w:t>
      </w:r>
      <w:r w:rsidR="00456E09" w:rsidRPr="00456E09">
        <w:rPr>
          <w:sz w:val="28"/>
          <w:szCs w:val="28"/>
        </w:rPr>
        <w:t xml:space="preserve"> видеоизображения примеров исполнительской</w:t>
      </w:r>
      <w:r w:rsidR="00674214">
        <w:rPr>
          <w:sz w:val="28"/>
          <w:szCs w:val="28"/>
        </w:rPr>
        <w:t xml:space="preserve"> </w:t>
      </w:r>
      <w:r w:rsidR="00456E09" w:rsidRPr="00456E09">
        <w:rPr>
          <w:sz w:val="28"/>
          <w:szCs w:val="28"/>
        </w:rPr>
        <w:t>деятельности, дневники наблюдений и самоконтроля, самостоятельно</w:t>
      </w:r>
      <w:r w:rsidR="006D019E">
        <w:rPr>
          <w:sz w:val="28"/>
          <w:szCs w:val="28"/>
        </w:rPr>
        <w:t xml:space="preserve"> </w:t>
      </w:r>
      <w:r w:rsidR="00456E09" w:rsidRPr="00456E09">
        <w:rPr>
          <w:sz w:val="28"/>
          <w:szCs w:val="28"/>
        </w:rPr>
        <w:t>составленные расписания и режим дня, комплексы физических упражнений,</w:t>
      </w:r>
      <w:r w:rsidR="00674214">
        <w:rPr>
          <w:sz w:val="28"/>
          <w:szCs w:val="28"/>
        </w:rPr>
        <w:t xml:space="preserve"> </w:t>
      </w:r>
      <w:r w:rsidR="00456E09" w:rsidRPr="00456E09">
        <w:rPr>
          <w:sz w:val="28"/>
          <w:szCs w:val="28"/>
        </w:rPr>
        <w:t>материалы самоанализа и рефлексии и т. п.</w:t>
      </w:r>
    </w:p>
    <w:p w:rsidR="00456E09" w:rsidRPr="00456E09" w:rsidRDefault="00456E09" w:rsidP="00456E09">
      <w:pPr>
        <w:ind w:firstLine="567"/>
        <w:jc w:val="both"/>
        <w:rPr>
          <w:sz w:val="28"/>
          <w:szCs w:val="28"/>
        </w:rPr>
      </w:pPr>
      <w:r w:rsidRPr="00270FD0">
        <w:rPr>
          <w:b/>
          <w:sz w:val="28"/>
          <w:szCs w:val="28"/>
        </w:rPr>
        <w:t>2. Систематизированные материалы наблюдений</w:t>
      </w:r>
      <w:r w:rsidRPr="00456E09">
        <w:rPr>
          <w:sz w:val="28"/>
          <w:szCs w:val="28"/>
        </w:rPr>
        <w:t xml:space="preserve"> (оценочные листы,</w:t>
      </w:r>
      <w:r w:rsidR="006D019E">
        <w:rPr>
          <w:sz w:val="28"/>
          <w:szCs w:val="28"/>
        </w:rPr>
        <w:t xml:space="preserve"> </w:t>
      </w:r>
      <w:r w:rsidRPr="00456E09">
        <w:rPr>
          <w:sz w:val="28"/>
          <w:szCs w:val="28"/>
        </w:rPr>
        <w:t>материалы и листы наблюдений и т. п.)за процессом овладения универсальными</w:t>
      </w:r>
      <w:r w:rsidR="006D019E">
        <w:rPr>
          <w:sz w:val="28"/>
          <w:szCs w:val="28"/>
        </w:rPr>
        <w:t xml:space="preserve"> </w:t>
      </w:r>
      <w:r w:rsidRPr="00456E09">
        <w:rPr>
          <w:sz w:val="28"/>
          <w:szCs w:val="28"/>
        </w:rPr>
        <w:t>учебными действиями, которые ведут учителя начальных классов (выступающие и в</w:t>
      </w:r>
      <w:r w:rsidR="00674214">
        <w:rPr>
          <w:sz w:val="28"/>
          <w:szCs w:val="28"/>
        </w:rPr>
        <w:t xml:space="preserve"> </w:t>
      </w:r>
      <w:r w:rsidRPr="00456E09">
        <w:rPr>
          <w:sz w:val="28"/>
          <w:szCs w:val="28"/>
        </w:rPr>
        <w:t>роли учителя-предметника, и в роли классного руководителя), иные</w:t>
      </w:r>
      <w:r w:rsidR="006D019E">
        <w:rPr>
          <w:sz w:val="28"/>
          <w:szCs w:val="28"/>
        </w:rPr>
        <w:t xml:space="preserve"> </w:t>
      </w:r>
      <w:r w:rsidRPr="00456E09">
        <w:rPr>
          <w:sz w:val="28"/>
          <w:szCs w:val="28"/>
        </w:rPr>
        <w:t>учителя-предметники, школьный психолог, организатор воспитательной работы и</w:t>
      </w:r>
      <w:r w:rsidR="00674214">
        <w:rPr>
          <w:sz w:val="28"/>
          <w:szCs w:val="28"/>
        </w:rPr>
        <w:t xml:space="preserve"> </w:t>
      </w:r>
      <w:r w:rsidRPr="00456E09">
        <w:rPr>
          <w:sz w:val="28"/>
          <w:szCs w:val="28"/>
        </w:rPr>
        <w:t>другие непосредственные участники образовательных отношений.</w:t>
      </w:r>
    </w:p>
    <w:p w:rsidR="00456E09" w:rsidRDefault="00456E09" w:rsidP="00456E09">
      <w:pPr>
        <w:ind w:firstLine="567"/>
        <w:jc w:val="both"/>
        <w:rPr>
          <w:b/>
          <w:sz w:val="28"/>
          <w:szCs w:val="28"/>
        </w:rPr>
      </w:pPr>
      <w:r w:rsidRPr="00270FD0">
        <w:rPr>
          <w:b/>
          <w:sz w:val="28"/>
          <w:szCs w:val="28"/>
        </w:rPr>
        <w:t>3. Материалы, характеризующие достижения обучающихся в рамках</w:t>
      </w:r>
      <w:r w:rsidR="00674214">
        <w:rPr>
          <w:b/>
          <w:sz w:val="28"/>
          <w:szCs w:val="28"/>
        </w:rPr>
        <w:t xml:space="preserve"> </w:t>
      </w:r>
      <w:r w:rsidRPr="00270FD0">
        <w:rPr>
          <w:b/>
          <w:sz w:val="28"/>
          <w:szCs w:val="28"/>
        </w:rPr>
        <w:t>внеурочной</w:t>
      </w:r>
      <w:r w:rsidR="00674214">
        <w:rPr>
          <w:b/>
          <w:sz w:val="28"/>
          <w:szCs w:val="28"/>
        </w:rPr>
        <w:t xml:space="preserve"> </w:t>
      </w:r>
      <w:r w:rsidRPr="00270FD0">
        <w:rPr>
          <w:b/>
          <w:sz w:val="28"/>
          <w:szCs w:val="28"/>
        </w:rPr>
        <w:t>и</w:t>
      </w:r>
      <w:r w:rsidR="00674214">
        <w:rPr>
          <w:b/>
          <w:sz w:val="28"/>
          <w:szCs w:val="28"/>
        </w:rPr>
        <w:t xml:space="preserve"> </w:t>
      </w:r>
      <w:r w:rsidRPr="00270FD0">
        <w:rPr>
          <w:b/>
          <w:sz w:val="28"/>
          <w:szCs w:val="28"/>
        </w:rPr>
        <w:t>досуговой деятельности</w:t>
      </w:r>
      <w:r w:rsidR="00674214">
        <w:rPr>
          <w:b/>
          <w:sz w:val="28"/>
          <w:szCs w:val="28"/>
        </w:rPr>
        <w:t xml:space="preserve"> </w:t>
      </w:r>
      <w:r w:rsidR="00270FD0">
        <w:rPr>
          <w:sz w:val="28"/>
          <w:szCs w:val="28"/>
        </w:rPr>
        <w:t>-</w:t>
      </w:r>
      <w:r w:rsidRPr="00456E09">
        <w:rPr>
          <w:sz w:val="28"/>
          <w:szCs w:val="28"/>
        </w:rPr>
        <w:t xml:space="preserve"> результаты участия в</w:t>
      </w:r>
      <w:r w:rsidR="00674214">
        <w:rPr>
          <w:sz w:val="28"/>
          <w:szCs w:val="28"/>
        </w:rPr>
        <w:t xml:space="preserve"> </w:t>
      </w:r>
      <w:r w:rsidRPr="00456E09">
        <w:rPr>
          <w:sz w:val="28"/>
          <w:szCs w:val="28"/>
        </w:rPr>
        <w:t>олимпиадах, конкурсах, смотрах, выставках, концертах, спортивных</w:t>
      </w:r>
      <w:r w:rsidR="00674214">
        <w:rPr>
          <w:sz w:val="28"/>
          <w:szCs w:val="28"/>
        </w:rPr>
        <w:t xml:space="preserve"> </w:t>
      </w:r>
      <w:r w:rsidRPr="00456E09">
        <w:rPr>
          <w:sz w:val="28"/>
          <w:szCs w:val="28"/>
        </w:rPr>
        <w:t>мероприятиях, поделки и др. Основное требование, предъявляемое к этим</w:t>
      </w:r>
      <w:r w:rsidR="00674214">
        <w:rPr>
          <w:sz w:val="28"/>
          <w:szCs w:val="28"/>
        </w:rPr>
        <w:t xml:space="preserve"> </w:t>
      </w:r>
      <w:r w:rsidRPr="00456E09">
        <w:rPr>
          <w:sz w:val="28"/>
          <w:szCs w:val="28"/>
        </w:rPr>
        <w:t>материалам, — отражение в них степени достижения планируемых результатов</w:t>
      </w:r>
      <w:r w:rsidR="00674214">
        <w:rPr>
          <w:sz w:val="28"/>
          <w:szCs w:val="28"/>
        </w:rPr>
        <w:t xml:space="preserve"> </w:t>
      </w:r>
      <w:r w:rsidRPr="00456E09">
        <w:rPr>
          <w:sz w:val="28"/>
          <w:szCs w:val="28"/>
        </w:rPr>
        <w:t>освоения примерной образовательной программы начального общего образования</w:t>
      </w:r>
      <w:r w:rsidRPr="00456E09">
        <w:rPr>
          <w:b/>
          <w:sz w:val="28"/>
          <w:szCs w:val="28"/>
        </w:rPr>
        <w:t>.</w:t>
      </w:r>
    </w:p>
    <w:p w:rsidR="00456E09" w:rsidRPr="00456E09" w:rsidRDefault="00456E09" w:rsidP="00456E09">
      <w:pPr>
        <w:ind w:firstLine="567"/>
        <w:jc w:val="both"/>
        <w:rPr>
          <w:sz w:val="28"/>
          <w:szCs w:val="28"/>
        </w:rPr>
      </w:pPr>
      <w:r w:rsidRPr="00456E09">
        <w:rPr>
          <w:sz w:val="28"/>
          <w:szCs w:val="28"/>
        </w:rPr>
        <w:t>Анализ, интерпретация и оценка</w:t>
      </w:r>
      <w:r w:rsidR="00674214">
        <w:rPr>
          <w:sz w:val="28"/>
          <w:szCs w:val="28"/>
        </w:rPr>
        <w:t xml:space="preserve"> </w:t>
      </w:r>
      <w:r w:rsidRPr="00456E09">
        <w:rPr>
          <w:sz w:val="28"/>
          <w:szCs w:val="28"/>
        </w:rPr>
        <w:t>отдельных составляющих и портфеля</w:t>
      </w:r>
      <w:r w:rsidR="00674214">
        <w:rPr>
          <w:sz w:val="28"/>
          <w:szCs w:val="28"/>
        </w:rPr>
        <w:t xml:space="preserve"> </w:t>
      </w:r>
      <w:r w:rsidRPr="00456E09">
        <w:rPr>
          <w:sz w:val="28"/>
          <w:szCs w:val="28"/>
        </w:rPr>
        <w:t>достижений ведутся с позиций достижения планируемых результатов с</w:t>
      </w:r>
      <w:r w:rsidR="00674214">
        <w:rPr>
          <w:sz w:val="28"/>
          <w:szCs w:val="28"/>
        </w:rPr>
        <w:t xml:space="preserve"> </w:t>
      </w:r>
      <w:r w:rsidRPr="00456E09">
        <w:rPr>
          <w:sz w:val="28"/>
          <w:szCs w:val="28"/>
        </w:rPr>
        <w:t>учётом основных результатов начального общего образования, закреплённых в</w:t>
      </w:r>
      <w:r w:rsidR="006D019E">
        <w:rPr>
          <w:sz w:val="28"/>
          <w:szCs w:val="28"/>
        </w:rPr>
        <w:t xml:space="preserve"> </w:t>
      </w:r>
      <w:r w:rsidRPr="00456E09">
        <w:rPr>
          <w:sz w:val="28"/>
          <w:szCs w:val="28"/>
        </w:rPr>
        <w:t>ФГОС НОО.</w:t>
      </w:r>
    </w:p>
    <w:p w:rsidR="001208EA" w:rsidRDefault="00456E09" w:rsidP="00456E09">
      <w:pPr>
        <w:ind w:firstLine="567"/>
        <w:jc w:val="both"/>
        <w:rPr>
          <w:sz w:val="28"/>
          <w:szCs w:val="28"/>
        </w:rPr>
      </w:pPr>
      <w:r w:rsidRPr="00456E09">
        <w:rPr>
          <w:sz w:val="28"/>
          <w:szCs w:val="28"/>
        </w:rPr>
        <w:t>Оценка как отдельных составляющих, так и портфеля достижений в целом</w:t>
      </w:r>
      <w:r w:rsidR="00674214">
        <w:rPr>
          <w:sz w:val="28"/>
          <w:szCs w:val="28"/>
        </w:rPr>
        <w:t xml:space="preserve"> </w:t>
      </w:r>
      <w:r w:rsidRPr="00456E09">
        <w:rPr>
          <w:sz w:val="28"/>
          <w:szCs w:val="28"/>
        </w:rPr>
        <w:t xml:space="preserve">ведётся на критериальной основе, поэтому портфели достижений </w:t>
      </w:r>
      <w:r w:rsidRPr="00456E09">
        <w:rPr>
          <w:sz w:val="28"/>
          <w:szCs w:val="28"/>
        </w:rPr>
        <w:lastRenderedPageBreak/>
        <w:t>сопровожда</w:t>
      </w:r>
      <w:r w:rsidR="001208EA">
        <w:rPr>
          <w:sz w:val="28"/>
          <w:szCs w:val="28"/>
        </w:rPr>
        <w:t>ют</w:t>
      </w:r>
      <w:r w:rsidRPr="00456E09">
        <w:rPr>
          <w:sz w:val="28"/>
          <w:szCs w:val="28"/>
        </w:rPr>
        <w:t xml:space="preserve">ся </w:t>
      </w:r>
      <w:r w:rsidR="001208EA">
        <w:rPr>
          <w:sz w:val="28"/>
          <w:szCs w:val="28"/>
        </w:rPr>
        <w:t xml:space="preserve">положением, утверждённым педагогическим советом  </w:t>
      </w:r>
      <w:r w:rsidR="00981FD3">
        <w:rPr>
          <w:sz w:val="28"/>
          <w:szCs w:val="28"/>
        </w:rPr>
        <w:t>М</w:t>
      </w:r>
      <w:r w:rsidR="00674214">
        <w:rPr>
          <w:sz w:val="28"/>
          <w:szCs w:val="28"/>
        </w:rPr>
        <w:t>Б</w:t>
      </w:r>
      <w:r w:rsidR="00981FD3">
        <w:rPr>
          <w:sz w:val="28"/>
          <w:szCs w:val="28"/>
        </w:rPr>
        <w:t xml:space="preserve">ОУ </w:t>
      </w:r>
      <w:r w:rsidR="00F858AC">
        <w:rPr>
          <w:sz w:val="28"/>
          <w:szCs w:val="28"/>
        </w:rPr>
        <w:t>С</w:t>
      </w:r>
      <w:r w:rsidR="00674214">
        <w:rPr>
          <w:sz w:val="28"/>
          <w:szCs w:val="28"/>
        </w:rPr>
        <w:t>ОШ №44</w:t>
      </w:r>
      <w:r w:rsidRPr="00456E09">
        <w:rPr>
          <w:sz w:val="28"/>
          <w:szCs w:val="28"/>
        </w:rPr>
        <w:t>, в которых описаны состав портфеля</w:t>
      </w:r>
      <w:r w:rsidR="00674214">
        <w:rPr>
          <w:sz w:val="28"/>
          <w:szCs w:val="28"/>
        </w:rPr>
        <w:t xml:space="preserve"> </w:t>
      </w:r>
      <w:r w:rsidRPr="00456E09">
        <w:rPr>
          <w:sz w:val="28"/>
          <w:szCs w:val="28"/>
        </w:rPr>
        <w:t>достижений; критерии, на основе которых оцениваются отдельные работы, и</w:t>
      </w:r>
      <w:r w:rsidR="00674214">
        <w:rPr>
          <w:sz w:val="28"/>
          <w:szCs w:val="28"/>
        </w:rPr>
        <w:t xml:space="preserve"> </w:t>
      </w:r>
      <w:r w:rsidRPr="00456E09">
        <w:rPr>
          <w:sz w:val="28"/>
          <w:szCs w:val="28"/>
        </w:rPr>
        <w:t xml:space="preserve">вклад каждой работы в накопленную оценку выпускника. </w:t>
      </w:r>
    </w:p>
    <w:p w:rsidR="00456E09" w:rsidRPr="00456E09" w:rsidRDefault="00456E09" w:rsidP="00456E09">
      <w:pPr>
        <w:ind w:firstLine="567"/>
        <w:jc w:val="both"/>
        <w:rPr>
          <w:sz w:val="28"/>
          <w:szCs w:val="28"/>
        </w:rPr>
      </w:pPr>
      <w:r w:rsidRPr="00456E09">
        <w:rPr>
          <w:sz w:val="28"/>
          <w:szCs w:val="28"/>
        </w:rPr>
        <w:t>Критерии оценки</w:t>
      </w:r>
      <w:r w:rsidR="00674214">
        <w:rPr>
          <w:sz w:val="28"/>
          <w:szCs w:val="28"/>
        </w:rPr>
        <w:t xml:space="preserve"> </w:t>
      </w:r>
      <w:r w:rsidRPr="00456E09">
        <w:rPr>
          <w:sz w:val="28"/>
          <w:szCs w:val="28"/>
        </w:rPr>
        <w:t>отдельных составляющих портфеля достижений  адаптированы учителем применительно к особенностям</w:t>
      </w:r>
      <w:r w:rsidR="00674214">
        <w:rPr>
          <w:sz w:val="28"/>
          <w:szCs w:val="28"/>
        </w:rPr>
        <w:t xml:space="preserve"> </w:t>
      </w:r>
      <w:r w:rsidRPr="00456E09">
        <w:rPr>
          <w:sz w:val="28"/>
          <w:szCs w:val="28"/>
        </w:rPr>
        <w:t>образовательной программы и контингента детей.</w:t>
      </w:r>
    </w:p>
    <w:p w:rsidR="00456E09" w:rsidRPr="001208EA" w:rsidRDefault="00456E09" w:rsidP="00456E09">
      <w:pPr>
        <w:ind w:firstLine="567"/>
        <w:jc w:val="both"/>
        <w:rPr>
          <w:b/>
          <w:sz w:val="28"/>
          <w:szCs w:val="28"/>
        </w:rPr>
      </w:pPr>
      <w:r w:rsidRPr="001208EA">
        <w:rPr>
          <w:b/>
          <w:sz w:val="28"/>
          <w:szCs w:val="28"/>
        </w:rPr>
        <w:t>По результатам оценки, которая формируется на основе материалов портфеля</w:t>
      </w:r>
      <w:r w:rsidR="00674214">
        <w:rPr>
          <w:b/>
          <w:sz w:val="28"/>
          <w:szCs w:val="28"/>
        </w:rPr>
        <w:t xml:space="preserve"> </w:t>
      </w:r>
      <w:r w:rsidRPr="001208EA">
        <w:rPr>
          <w:b/>
          <w:sz w:val="28"/>
          <w:szCs w:val="28"/>
        </w:rPr>
        <w:t>достижений, делаются выводы:</w:t>
      </w:r>
    </w:p>
    <w:p w:rsidR="00456E09" w:rsidRPr="00456E09" w:rsidRDefault="00456E09" w:rsidP="00270FD0">
      <w:pPr>
        <w:ind w:firstLine="567"/>
        <w:jc w:val="both"/>
        <w:rPr>
          <w:sz w:val="28"/>
          <w:szCs w:val="28"/>
        </w:rPr>
      </w:pPr>
      <w:r w:rsidRPr="00456E09">
        <w:rPr>
          <w:sz w:val="28"/>
          <w:szCs w:val="28"/>
        </w:rPr>
        <w:t>1) о сформированности у обучающегося универсальных и предметных</w:t>
      </w:r>
      <w:r w:rsidR="006D019E">
        <w:rPr>
          <w:sz w:val="28"/>
          <w:szCs w:val="28"/>
        </w:rPr>
        <w:t xml:space="preserve"> </w:t>
      </w:r>
      <w:r w:rsidRPr="00456E09">
        <w:rPr>
          <w:sz w:val="28"/>
          <w:szCs w:val="28"/>
        </w:rPr>
        <w:t>способов действий, а также опорной системы знаний, обеспечивающих ему</w:t>
      </w:r>
      <w:r w:rsidR="006D019E">
        <w:rPr>
          <w:sz w:val="28"/>
          <w:szCs w:val="28"/>
        </w:rPr>
        <w:t xml:space="preserve"> </w:t>
      </w:r>
      <w:r w:rsidRPr="00456E09">
        <w:rPr>
          <w:sz w:val="28"/>
          <w:szCs w:val="28"/>
        </w:rPr>
        <w:t>возможность продолжени</w:t>
      </w:r>
      <w:r w:rsidR="00270FD0">
        <w:rPr>
          <w:sz w:val="28"/>
          <w:szCs w:val="28"/>
        </w:rPr>
        <w:t>я образования в основной школе;</w:t>
      </w:r>
    </w:p>
    <w:p w:rsidR="00456E09" w:rsidRPr="00456E09" w:rsidRDefault="00F858AC" w:rsidP="00456E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 </w:t>
      </w:r>
      <w:bookmarkStart w:id="0" w:name="_GoBack"/>
      <w:bookmarkEnd w:id="0"/>
      <w:r w:rsidR="00456E09" w:rsidRPr="00456E09">
        <w:rPr>
          <w:sz w:val="28"/>
          <w:szCs w:val="28"/>
        </w:rPr>
        <w:t>сформированности основ умения учиться, понимаемой как способность к</w:t>
      </w:r>
      <w:r w:rsidR="006D019E">
        <w:rPr>
          <w:sz w:val="28"/>
          <w:szCs w:val="28"/>
        </w:rPr>
        <w:t xml:space="preserve"> </w:t>
      </w:r>
      <w:r w:rsidR="00456E09" w:rsidRPr="00456E09">
        <w:rPr>
          <w:sz w:val="28"/>
          <w:szCs w:val="28"/>
        </w:rPr>
        <w:t>самоорганизации с целью постановки и решения учебно-познавательных и</w:t>
      </w:r>
      <w:r w:rsidR="006D019E">
        <w:rPr>
          <w:sz w:val="28"/>
          <w:szCs w:val="28"/>
        </w:rPr>
        <w:t xml:space="preserve"> </w:t>
      </w:r>
      <w:r w:rsidR="00456E09" w:rsidRPr="00456E09">
        <w:rPr>
          <w:sz w:val="28"/>
          <w:szCs w:val="28"/>
        </w:rPr>
        <w:t>учебно-практических задач;</w:t>
      </w:r>
    </w:p>
    <w:p w:rsidR="001208EA" w:rsidRDefault="00456E09" w:rsidP="001208EA">
      <w:pPr>
        <w:ind w:firstLine="567"/>
        <w:jc w:val="both"/>
        <w:rPr>
          <w:sz w:val="28"/>
          <w:szCs w:val="28"/>
        </w:rPr>
      </w:pPr>
      <w:r w:rsidRPr="00456E09">
        <w:rPr>
          <w:sz w:val="28"/>
          <w:szCs w:val="28"/>
        </w:rPr>
        <w:t xml:space="preserve">3) об индивидуальном прогрессе в основных сферах развития личности </w:t>
      </w:r>
      <w:r w:rsidR="001208EA">
        <w:rPr>
          <w:sz w:val="28"/>
          <w:szCs w:val="28"/>
        </w:rPr>
        <w:t>-</w:t>
      </w:r>
      <w:r w:rsidRPr="00456E09">
        <w:rPr>
          <w:sz w:val="28"/>
          <w:szCs w:val="28"/>
        </w:rPr>
        <w:t>мотивационно-смысловой, познавательной, эмоциональной, волевой и</w:t>
      </w:r>
      <w:r w:rsidR="00674214">
        <w:rPr>
          <w:sz w:val="28"/>
          <w:szCs w:val="28"/>
        </w:rPr>
        <w:t xml:space="preserve"> </w:t>
      </w:r>
      <w:r w:rsidRPr="00456E09">
        <w:rPr>
          <w:sz w:val="28"/>
          <w:szCs w:val="28"/>
        </w:rPr>
        <w:t>саморегуляции.</w:t>
      </w:r>
    </w:p>
    <w:p w:rsidR="001208EA" w:rsidRDefault="001208EA" w:rsidP="001208EA">
      <w:pPr>
        <w:ind w:firstLine="567"/>
        <w:jc w:val="both"/>
        <w:rPr>
          <w:sz w:val="28"/>
          <w:szCs w:val="28"/>
        </w:rPr>
      </w:pPr>
    </w:p>
    <w:p w:rsidR="00A35EBD" w:rsidRDefault="00A35EBD" w:rsidP="001208EA">
      <w:pPr>
        <w:ind w:firstLine="567"/>
        <w:jc w:val="both"/>
        <w:rPr>
          <w:rStyle w:val="95"/>
          <w:sz w:val="28"/>
          <w:szCs w:val="28"/>
        </w:rPr>
      </w:pPr>
      <w:r w:rsidRPr="00A35EBD">
        <w:rPr>
          <w:rStyle w:val="95"/>
          <w:sz w:val="28"/>
          <w:szCs w:val="28"/>
        </w:rPr>
        <w:t>1.3.4. Итоговая оценка выпускника</w:t>
      </w:r>
    </w:p>
    <w:p w:rsidR="00F45C71" w:rsidRPr="00DF36E7" w:rsidRDefault="00F45C71" w:rsidP="00F45C71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F36E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На итоговую оценку на </w:t>
      </w:r>
      <w:r w:rsidR="00B20169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уровне </w:t>
      </w:r>
      <w:r w:rsidRPr="00DF36E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</w:t>
      </w:r>
      <w:r w:rsidR="008A658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м</w:t>
      </w:r>
      <w:r w:rsidR="006D019E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  <w:r w:rsidR="008A658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уровне</w:t>
      </w:r>
      <w:r w:rsidRPr="00DF36E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, выносятся </w:t>
      </w:r>
      <w:r w:rsidRPr="0086775F">
        <w:rPr>
          <w:rStyle w:val="Zag11"/>
          <w:rFonts w:ascii="Times New Roman" w:eastAsia="@Arial Unicode MS" w:hAnsi="Times New Roman" w:cs="Times New Roman"/>
          <w:b/>
          <w:i/>
          <w:iCs/>
          <w:sz w:val="28"/>
          <w:szCs w:val="28"/>
          <w:lang w:val="ru-RU"/>
        </w:rPr>
        <w:t>только предметные и метапредметные результаты</w:t>
      </w:r>
      <w:r w:rsidRPr="0086775F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,</w:t>
      </w:r>
      <w:r w:rsidRPr="00DF36E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описанные в разделе «Выпускник научится» планируемых результатов начального образования.</w:t>
      </w:r>
    </w:p>
    <w:p w:rsidR="00F45C71" w:rsidRPr="00DF36E7" w:rsidRDefault="00F45C71" w:rsidP="00F45C71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AF7FE6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  <w:lang w:val="ru-RU"/>
        </w:rPr>
        <w:t>Предметом итоговой</w:t>
      </w:r>
      <w:r w:rsidRPr="00DF36E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оценки является </w:t>
      </w:r>
      <w:r w:rsidRPr="00F45C71">
        <w:rPr>
          <w:rStyle w:val="Zag11"/>
          <w:rFonts w:ascii="Times New Roman" w:eastAsia="@Arial Unicode MS" w:hAnsi="Times New Roman" w:cs="Times New Roman"/>
          <w:iCs/>
          <w:sz w:val="28"/>
          <w:szCs w:val="28"/>
          <w:lang w:val="ru-RU"/>
        </w:rPr>
        <w:t>способность обучающихся решать учебно-познавательные и учебно-практические задачи, построенные на материале опорной системы знаний с использованием средств, релевантных содержанию учебных предметов</w:t>
      </w:r>
      <w:r w:rsidRPr="00F45C7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, в том числе на основе</w:t>
      </w:r>
      <w:r w:rsidRPr="00DF36E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метапредметных действий. Способность к решению иного класса задач является предметом различного рода неперсонифицированных обследований.</w:t>
      </w:r>
    </w:p>
    <w:p w:rsidR="00F45C71" w:rsidRPr="00F45C71" w:rsidRDefault="00F45C71" w:rsidP="00F45C71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F36E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На </w:t>
      </w:r>
      <w:r w:rsidR="001208EA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уровне</w:t>
      </w:r>
      <w:r w:rsidRPr="00DF36E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начального общего образования особое значение для продолжения образования имеет усвоение </w:t>
      </w:r>
      <w:r w:rsidRPr="00F45C7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учащимися </w:t>
      </w:r>
      <w:r w:rsidRPr="00F45C71">
        <w:rPr>
          <w:rStyle w:val="Zag11"/>
          <w:rFonts w:ascii="Times New Roman" w:eastAsia="@Arial Unicode MS" w:hAnsi="Times New Roman" w:cs="Times New Roman"/>
          <w:iCs/>
          <w:sz w:val="28"/>
          <w:szCs w:val="28"/>
          <w:lang w:val="ru-RU"/>
        </w:rPr>
        <w:t>опорной системы знаний по русскому языку</w:t>
      </w:r>
      <w:r w:rsidR="006D019E">
        <w:rPr>
          <w:rStyle w:val="Zag11"/>
          <w:rFonts w:ascii="Times New Roman" w:eastAsia="@Arial Unicode MS" w:hAnsi="Times New Roman" w:cs="Times New Roman"/>
          <w:iCs/>
          <w:sz w:val="28"/>
          <w:szCs w:val="28"/>
          <w:lang w:val="ru-RU"/>
        </w:rPr>
        <w:t xml:space="preserve"> </w:t>
      </w:r>
      <w:r w:rsidRPr="00F45C71">
        <w:rPr>
          <w:rStyle w:val="Zag11"/>
          <w:rFonts w:ascii="Times New Roman" w:eastAsia="@Arial Unicode MS" w:hAnsi="Times New Roman" w:cs="Times New Roman"/>
          <w:iCs/>
          <w:sz w:val="28"/>
          <w:szCs w:val="28"/>
          <w:lang w:val="ru-RU"/>
        </w:rPr>
        <w:t>и математике</w:t>
      </w:r>
      <w:r w:rsidRPr="00F45C7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и овладение следующими метапредметными действиями:</w:t>
      </w:r>
    </w:p>
    <w:p w:rsidR="00F45C71" w:rsidRPr="00F45C71" w:rsidRDefault="00F45C71" w:rsidP="00F45C71">
      <w:pPr>
        <w:pStyle w:val="a3"/>
        <w:numPr>
          <w:ilvl w:val="0"/>
          <w:numId w:val="39"/>
        </w:numPr>
        <w:tabs>
          <w:tab w:val="left" w:leader="dot" w:pos="624"/>
        </w:tabs>
        <w:ind w:left="0" w:firstLine="567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F45C71">
        <w:rPr>
          <w:rStyle w:val="Zag11"/>
          <w:rFonts w:eastAsia="@Arial Unicode MS"/>
          <w:iCs/>
          <w:color w:val="000000"/>
          <w:sz w:val="28"/>
          <w:szCs w:val="28"/>
        </w:rPr>
        <w:t>речевыми</w:t>
      </w:r>
      <w:r w:rsidRPr="00F45C71">
        <w:rPr>
          <w:rStyle w:val="Zag11"/>
          <w:rFonts w:eastAsia="@Arial Unicode MS"/>
          <w:color w:val="000000"/>
          <w:sz w:val="28"/>
          <w:szCs w:val="28"/>
        </w:rPr>
        <w:t xml:space="preserve">, среди которых следует выделить </w:t>
      </w:r>
      <w:r w:rsidRPr="00F45C71">
        <w:rPr>
          <w:rStyle w:val="Zag11"/>
          <w:rFonts w:eastAsia="@Arial Unicode MS"/>
          <w:iCs/>
          <w:color w:val="000000"/>
          <w:sz w:val="28"/>
          <w:szCs w:val="28"/>
        </w:rPr>
        <w:t>навыки осознанного чтения и работы с информацией</w:t>
      </w:r>
      <w:r w:rsidRPr="00F45C71">
        <w:rPr>
          <w:rStyle w:val="Zag11"/>
          <w:rFonts w:eastAsia="@Arial Unicode MS"/>
          <w:color w:val="000000"/>
          <w:sz w:val="28"/>
          <w:szCs w:val="28"/>
        </w:rPr>
        <w:t>;</w:t>
      </w:r>
    </w:p>
    <w:p w:rsidR="00F45C71" w:rsidRPr="00F45C71" w:rsidRDefault="00F45C71" w:rsidP="00F45C71">
      <w:pPr>
        <w:pStyle w:val="Osnova"/>
        <w:numPr>
          <w:ilvl w:val="0"/>
          <w:numId w:val="39"/>
        </w:numPr>
        <w:tabs>
          <w:tab w:val="left" w:leader="dot" w:pos="624"/>
        </w:tabs>
        <w:spacing w:line="240" w:lineRule="auto"/>
        <w:ind w:left="0"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45C71">
        <w:rPr>
          <w:rStyle w:val="Zag11"/>
          <w:rFonts w:ascii="Times New Roman" w:eastAsia="@Arial Unicode MS" w:hAnsi="Times New Roman" w:cs="Times New Roman"/>
          <w:iCs/>
          <w:sz w:val="28"/>
          <w:szCs w:val="28"/>
          <w:lang w:val="ru-RU"/>
        </w:rPr>
        <w:t>коммуникативными</w:t>
      </w:r>
      <w:r w:rsidRPr="00F45C7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, необходимыми для учебного сотрудничества с учителем и сверстниками.</w:t>
      </w:r>
    </w:p>
    <w:p w:rsidR="00F45C71" w:rsidRPr="00F45C71" w:rsidRDefault="00F45C71" w:rsidP="00F45C71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F36E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Итоговая оценка выпускника формируется на основе </w:t>
      </w:r>
      <w:r w:rsidRPr="00F45C71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накопленной оценки</w:t>
      </w:r>
      <w:r w:rsidRPr="00F45C7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,</w:t>
      </w:r>
      <w:r w:rsidRPr="00DF36E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зафиксированной в портфеле достижений, по всем учебным предметам</w:t>
      </w:r>
      <w:r w:rsidRPr="0037124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и</w:t>
      </w:r>
      <w:r w:rsidR="006D019E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  <w:r w:rsidRPr="00F45C7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оценок за выполнение, как минимум, трёх (четырёх) итоговых работ (по русскому языку, математике и комплексной работы на межпредметной основе).</w:t>
      </w:r>
    </w:p>
    <w:p w:rsidR="00F45C71" w:rsidRDefault="00F45C71" w:rsidP="00F45C71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F36E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lastRenderedPageBreak/>
        <w:t xml:space="preserve">При этом </w:t>
      </w:r>
      <w:r w:rsidRPr="007D4D3D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 xml:space="preserve">накопленная оценка </w:t>
      </w:r>
      <w:r w:rsidRPr="00F45C7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характеризует выполнение всей совокупности планируемых результатов, а</w:t>
      </w:r>
      <w:r w:rsidRPr="00DF36E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также динамику образовательных достижений обучающихся за период обучения. А </w:t>
      </w:r>
      <w:r w:rsidRPr="007D4D3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оценки за итоговые работы</w:t>
      </w:r>
      <w:r w:rsidR="006D019E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  <w:r w:rsidRPr="00DF36E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характеризуют, как минимум, </w:t>
      </w:r>
      <w:r w:rsidRPr="00F45C7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уровень усвоения обучающимися опорной системы знаний по русскому языку, математике, а также уровень овладения метапредметными действиями.</w:t>
      </w:r>
    </w:p>
    <w:p w:rsidR="00AB00C9" w:rsidRPr="00C0663F" w:rsidRDefault="00AB00C9" w:rsidP="00AB00C9">
      <w:pPr>
        <w:ind w:firstLine="567"/>
        <w:jc w:val="both"/>
        <w:rPr>
          <w:sz w:val="28"/>
          <w:szCs w:val="28"/>
        </w:rPr>
      </w:pPr>
      <w:r w:rsidRPr="00C0663F">
        <w:rPr>
          <w:sz w:val="28"/>
          <w:szCs w:val="28"/>
        </w:rPr>
        <w:t>В итоговой оценке выделяют две составляющие:</w:t>
      </w:r>
    </w:p>
    <w:p w:rsidR="00AB00C9" w:rsidRPr="00C0663F" w:rsidRDefault="00AB00C9" w:rsidP="00AB00C9">
      <w:pPr>
        <w:ind w:firstLine="142"/>
        <w:jc w:val="both"/>
        <w:rPr>
          <w:sz w:val="28"/>
          <w:szCs w:val="28"/>
        </w:rPr>
      </w:pPr>
      <w:r w:rsidRPr="00C0663F">
        <w:rPr>
          <w:sz w:val="28"/>
          <w:szCs w:val="28"/>
        </w:rPr>
        <w:t>- результаты промежуточной аттестации обучающихся, отражающие динамику их индивидуальных образовательных достижений, продвижение в достижении планируемых результатов освоения ООП НОО</w:t>
      </w:r>
    </w:p>
    <w:p w:rsidR="00AB00C9" w:rsidRPr="00C0663F" w:rsidRDefault="00AB00C9" w:rsidP="00AB00C9">
      <w:pPr>
        <w:ind w:firstLine="142"/>
        <w:jc w:val="both"/>
        <w:rPr>
          <w:sz w:val="28"/>
          <w:szCs w:val="28"/>
        </w:rPr>
      </w:pPr>
      <w:r w:rsidRPr="00C0663F">
        <w:rPr>
          <w:sz w:val="28"/>
          <w:szCs w:val="28"/>
        </w:rPr>
        <w:t>- результаты итоговых работ, характеризующие уровень освоения обучающимися основных формируемых способов действий в отношении к опорной системе знаний, необходимых для обучения на следующем уровне общего образования.</w:t>
      </w:r>
    </w:p>
    <w:p w:rsidR="00F45C71" w:rsidRPr="00C0663F" w:rsidRDefault="00F45C71" w:rsidP="00F45C71">
      <w:pPr>
        <w:widowControl/>
        <w:ind w:firstLine="567"/>
        <w:jc w:val="both"/>
        <w:rPr>
          <w:rFonts w:ascii="NewtonCSanPin-Regular" w:hAnsi="NewtonCSanPin-Regular" w:cs="NewtonCSanPin-Regular"/>
          <w:sz w:val="21"/>
          <w:szCs w:val="21"/>
        </w:rPr>
      </w:pPr>
      <w:r w:rsidRPr="00C0663F">
        <w:rPr>
          <w:rStyle w:val="Zag11"/>
          <w:rFonts w:eastAsia="@Arial Unicode MS"/>
          <w:sz w:val="28"/>
          <w:szCs w:val="28"/>
        </w:rPr>
        <w:tab/>
        <w:t>На основании этих оценок по каждому предмету</w:t>
      </w:r>
      <w:r w:rsidR="00E73E98" w:rsidRPr="00C0663F">
        <w:rPr>
          <w:rStyle w:val="Zag11"/>
          <w:rFonts w:eastAsia="@Arial Unicode MS"/>
          <w:sz w:val="28"/>
          <w:szCs w:val="28"/>
        </w:rPr>
        <w:t xml:space="preserve"> делаются </w:t>
      </w:r>
      <w:r w:rsidRPr="00C0663F">
        <w:rPr>
          <w:rStyle w:val="Zag11"/>
          <w:rFonts w:eastAsia="@Arial Unicode MS"/>
          <w:sz w:val="28"/>
          <w:szCs w:val="28"/>
        </w:rPr>
        <w:t xml:space="preserve"> следующие выводы о</w:t>
      </w:r>
      <w:r w:rsidR="00E73E98" w:rsidRPr="00C0663F">
        <w:rPr>
          <w:rStyle w:val="Zag11"/>
          <w:rFonts w:eastAsia="@Arial Unicode MS"/>
          <w:sz w:val="28"/>
          <w:szCs w:val="28"/>
        </w:rPr>
        <w:t>б освоении основной образовательной программы начального общего образования:</w:t>
      </w:r>
    </w:p>
    <w:p w:rsidR="00371247" w:rsidRPr="00C0663F" w:rsidRDefault="00F45C71" w:rsidP="00371247">
      <w:pPr>
        <w:widowControl/>
        <w:ind w:firstLine="567"/>
        <w:jc w:val="both"/>
        <w:rPr>
          <w:sz w:val="28"/>
          <w:szCs w:val="28"/>
        </w:rPr>
      </w:pPr>
      <w:r w:rsidRPr="00C0663F">
        <w:rPr>
          <w:rStyle w:val="Zag11"/>
          <w:rFonts w:eastAsia="@Arial Unicode MS"/>
          <w:b/>
          <w:sz w:val="28"/>
          <w:szCs w:val="28"/>
          <w:u w:val="single"/>
        </w:rPr>
        <w:t>Вывод 1.</w:t>
      </w:r>
      <w:r w:rsidR="00371247" w:rsidRPr="00C0663F">
        <w:rPr>
          <w:b/>
          <w:i/>
          <w:sz w:val="28"/>
          <w:szCs w:val="28"/>
        </w:rPr>
        <w:t>Ученик овладел на высоком уровне опорной системой знаний, необходимой для продолжения образования на следующем уровне.</w:t>
      </w:r>
    </w:p>
    <w:p w:rsidR="008E48C7" w:rsidRPr="00C0663F" w:rsidRDefault="008E48C7" w:rsidP="008E48C7">
      <w:pPr>
        <w:widowControl/>
        <w:ind w:firstLine="567"/>
        <w:jc w:val="both"/>
        <w:rPr>
          <w:rStyle w:val="Zag11"/>
          <w:rFonts w:eastAsia="@Arial Unicode MS"/>
          <w:b/>
          <w:sz w:val="28"/>
          <w:szCs w:val="28"/>
          <w:u w:val="single"/>
        </w:rPr>
      </w:pPr>
      <w:r w:rsidRPr="00C0663F">
        <w:rPr>
          <w:rStyle w:val="Zag11"/>
          <w:rFonts w:eastAsia="@Arial Unicode MS"/>
          <w:sz w:val="28"/>
          <w:szCs w:val="28"/>
        </w:rPr>
        <w:t xml:space="preserve"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причём выставлена оценка «отлично», а результаты выполнения итоговых работ свидетельствуют о правильном выполнении </w:t>
      </w:r>
      <w:r w:rsidRPr="00C0663F">
        <w:rPr>
          <w:sz w:val="28"/>
          <w:szCs w:val="28"/>
        </w:rPr>
        <w:t>90-100%  заданий базового уровня.</w:t>
      </w:r>
    </w:p>
    <w:p w:rsidR="00F45C71" w:rsidRPr="00C0663F" w:rsidRDefault="00F45C71" w:rsidP="00F45C71">
      <w:pPr>
        <w:widowControl/>
        <w:ind w:firstLine="567"/>
        <w:jc w:val="both"/>
        <w:rPr>
          <w:rStyle w:val="Zag11"/>
          <w:rFonts w:eastAsia="@Arial Unicode MS"/>
          <w:b/>
          <w:i/>
          <w:sz w:val="28"/>
          <w:szCs w:val="28"/>
        </w:rPr>
      </w:pPr>
      <w:r w:rsidRPr="00C0663F">
        <w:rPr>
          <w:rStyle w:val="Zag11"/>
          <w:rFonts w:eastAsia="@Arial Unicode MS"/>
          <w:b/>
          <w:sz w:val="28"/>
          <w:szCs w:val="28"/>
          <w:u w:val="single"/>
        </w:rPr>
        <w:t>Вывод 2.</w:t>
      </w:r>
      <w:r w:rsidR="00371247" w:rsidRPr="00C0663F">
        <w:rPr>
          <w:rStyle w:val="Zag11"/>
          <w:rFonts w:eastAsia="@Arial Unicode MS"/>
          <w:b/>
          <w:i/>
          <w:sz w:val="28"/>
          <w:szCs w:val="28"/>
        </w:rPr>
        <w:t xml:space="preserve">Ученик овладел на </w:t>
      </w:r>
      <w:r w:rsidR="00E73E98" w:rsidRPr="00C0663F">
        <w:rPr>
          <w:rStyle w:val="Zag11"/>
          <w:rFonts w:eastAsia="@Arial Unicode MS"/>
          <w:b/>
          <w:i/>
          <w:sz w:val="28"/>
          <w:szCs w:val="28"/>
        </w:rPr>
        <w:t>повышенном</w:t>
      </w:r>
      <w:r w:rsidR="00371247" w:rsidRPr="00C0663F">
        <w:rPr>
          <w:rStyle w:val="Zag11"/>
          <w:rFonts w:eastAsia="@Arial Unicode MS"/>
          <w:b/>
          <w:i/>
          <w:sz w:val="28"/>
          <w:szCs w:val="28"/>
        </w:rPr>
        <w:t xml:space="preserve"> уровне опорной системой знаний, необходимой для продолжения образования на следующем уровне</w:t>
      </w:r>
      <w:r w:rsidR="00E73E98" w:rsidRPr="00C0663F">
        <w:rPr>
          <w:rStyle w:val="Zag11"/>
          <w:rFonts w:eastAsia="@Arial Unicode MS"/>
          <w:b/>
          <w:i/>
          <w:sz w:val="28"/>
          <w:szCs w:val="28"/>
        </w:rPr>
        <w:t>.</w:t>
      </w:r>
    </w:p>
    <w:p w:rsidR="008E48C7" w:rsidRPr="00C0663F" w:rsidRDefault="00F45C71" w:rsidP="00F45C71">
      <w:pPr>
        <w:widowControl/>
        <w:ind w:firstLine="567"/>
        <w:jc w:val="both"/>
        <w:rPr>
          <w:rStyle w:val="Zag11"/>
          <w:rFonts w:eastAsia="@Arial Unicode MS"/>
          <w:b/>
          <w:sz w:val="28"/>
          <w:szCs w:val="28"/>
          <w:u w:val="single"/>
        </w:rPr>
      </w:pPr>
      <w:r w:rsidRPr="00C0663F">
        <w:rPr>
          <w:rStyle w:val="Zag11"/>
          <w:rFonts w:eastAsia="@Arial Unicode MS"/>
          <w:sz w:val="28"/>
          <w:szCs w:val="28"/>
        </w:rPr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причём выставле</w:t>
      </w:r>
      <w:r w:rsidR="00E73E98" w:rsidRPr="00C0663F">
        <w:rPr>
          <w:rStyle w:val="Zag11"/>
          <w:rFonts w:eastAsia="@Arial Unicode MS"/>
          <w:sz w:val="28"/>
          <w:szCs w:val="28"/>
        </w:rPr>
        <w:t>на оценка «хорошо»</w:t>
      </w:r>
      <w:r w:rsidRPr="00C0663F">
        <w:rPr>
          <w:rStyle w:val="Zag11"/>
          <w:rFonts w:eastAsia="@Arial Unicode MS"/>
          <w:sz w:val="28"/>
          <w:szCs w:val="28"/>
        </w:rPr>
        <w:t xml:space="preserve">, а результаты выполнения итоговых работ свидетельствуют о правильном выполнении </w:t>
      </w:r>
      <w:r w:rsidR="008E48C7" w:rsidRPr="00C0663F">
        <w:rPr>
          <w:sz w:val="28"/>
          <w:szCs w:val="28"/>
        </w:rPr>
        <w:t>66-89%  заданий базового уровня.</w:t>
      </w:r>
    </w:p>
    <w:p w:rsidR="00F45C71" w:rsidRPr="00C0663F" w:rsidRDefault="00F45C71" w:rsidP="00F45C71">
      <w:pPr>
        <w:widowControl/>
        <w:ind w:firstLine="567"/>
        <w:jc w:val="both"/>
        <w:rPr>
          <w:b/>
          <w:i/>
          <w:sz w:val="28"/>
          <w:szCs w:val="28"/>
        </w:rPr>
      </w:pPr>
      <w:r w:rsidRPr="00C0663F">
        <w:rPr>
          <w:rStyle w:val="Zag11"/>
          <w:rFonts w:eastAsia="@Arial Unicode MS"/>
          <w:b/>
          <w:sz w:val="28"/>
          <w:szCs w:val="28"/>
          <w:u w:val="single"/>
        </w:rPr>
        <w:t>Вывод 3.</w:t>
      </w:r>
      <w:r w:rsidR="00371247" w:rsidRPr="00C0663F">
        <w:rPr>
          <w:b/>
          <w:i/>
          <w:sz w:val="28"/>
          <w:szCs w:val="28"/>
        </w:rPr>
        <w:t>Ученик овладел на базовом  уровне опорной системой знаний, необходимой для продолжения образования на следующем уровне</w:t>
      </w:r>
      <w:r w:rsidR="00E73E98" w:rsidRPr="00C0663F">
        <w:rPr>
          <w:b/>
          <w:i/>
          <w:sz w:val="28"/>
          <w:szCs w:val="28"/>
        </w:rPr>
        <w:t>.</w:t>
      </w:r>
    </w:p>
    <w:p w:rsidR="008E48C7" w:rsidRPr="00C0663F" w:rsidRDefault="008E48C7" w:rsidP="008E48C7">
      <w:pPr>
        <w:widowControl/>
        <w:ind w:firstLine="567"/>
        <w:jc w:val="both"/>
        <w:rPr>
          <w:rStyle w:val="Zag11"/>
          <w:rFonts w:eastAsia="@Arial Unicode MS"/>
          <w:b/>
          <w:sz w:val="28"/>
          <w:szCs w:val="28"/>
          <w:u w:val="single"/>
        </w:rPr>
      </w:pPr>
      <w:r w:rsidRPr="00C0663F">
        <w:rPr>
          <w:rStyle w:val="Zag11"/>
          <w:rFonts w:eastAsia="@Arial Unicode MS"/>
          <w:sz w:val="28"/>
          <w:szCs w:val="28"/>
        </w:rPr>
        <w:t xml:space="preserve"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причём выставлена оценка «удовлетворительно», а результаты выполнения итоговых работ свидетельствуют о правильном выполнении </w:t>
      </w:r>
      <w:r w:rsidRPr="00C0663F">
        <w:rPr>
          <w:sz w:val="28"/>
          <w:szCs w:val="28"/>
        </w:rPr>
        <w:t>31-65% заданий базового уровня.</w:t>
      </w:r>
    </w:p>
    <w:p w:rsidR="008E48C7" w:rsidRPr="00C0663F" w:rsidRDefault="008E48C7" w:rsidP="008E48C7">
      <w:pPr>
        <w:widowControl/>
        <w:ind w:firstLine="567"/>
        <w:jc w:val="both"/>
        <w:rPr>
          <w:rStyle w:val="Zag11"/>
          <w:rFonts w:eastAsia="@Arial Unicode MS"/>
          <w:sz w:val="28"/>
          <w:szCs w:val="28"/>
        </w:rPr>
      </w:pPr>
      <w:r w:rsidRPr="00C0663F">
        <w:rPr>
          <w:rStyle w:val="Zag11"/>
          <w:rFonts w:eastAsia="@Arial Unicode MS"/>
          <w:b/>
          <w:sz w:val="28"/>
          <w:szCs w:val="28"/>
          <w:u w:val="single"/>
        </w:rPr>
        <w:t>Вывод 4.</w:t>
      </w:r>
      <w:r w:rsidRPr="00C0663F">
        <w:rPr>
          <w:b/>
          <w:i/>
          <w:sz w:val="28"/>
          <w:szCs w:val="28"/>
        </w:rPr>
        <w:t>Ученик не овладел опорной системой знаний и учебными действиями, необходимыми для продолжения образования на следующем уровне</w:t>
      </w:r>
      <w:r w:rsidR="00E73E98" w:rsidRPr="00C0663F">
        <w:rPr>
          <w:b/>
          <w:i/>
          <w:sz w:val="28"/>
          <w:szCs w:val="28"/>
        </w:rPr>
        <w:t>.</w:t>
      </w:r>
    </w:p>
    <w:p w:rsidR="008E48C7" w:rsidRPr="00C0663F" w:rsidRDefault="008E48C7" w:rsidP="008E48C7">
      <w:pPr>
        <w:widowControl/>
        <w:ind w:firstLine="567"/>
        <w:jc w:val="both"/>
        <w:rPr>
          <w:rStyle w:val="Zag11"/>
          <w:rFonts w:eastAsia="@Arial Unicode MS"/>
          <w:sz w:val="28"/>
          <w:szCs w:val="28"/>
        </w:rPr>
      </w:pPr>
      <w:r w:rsidRPr="00C0663F">
        <w:rPr>
          <w:rStyle w:val="Zag11"/>
          <w:rFonts w:eastAsia="@Arial Unicode MS"/>
          <w:sz w:val="28"/>
          <w:szCs w:val="28"/>
        </w:rPr>
        <w:t xml:space="preserve">Такой вывод делается, если в материалах накопительной системы оценки не зафиксировано достижение планируемых результатов по всем основным разделам учебной программы, а результаты выполнения итоговых </w:t>
      </w:r>
      <w:r w:rsidRPr="00C0663F">
        <w:rPr>
          <w:rStyle w:val="Zag11"/>
          <w:rFonts w:eastAsia="@Arial Unicode MS"/>
          <w:sz w:val="28"/>
          <w:szCs w:val="28"/>
        </w:rPr>
        <w:lastRenderedPageBreak/>
        <w:t>работ свидетельствуют о правильном выполнении 0- 30% заданий базового уровня и выставляется итоговая оценка «неудовлетворительно»</w:t>
      </w:r>
    </w:p>
    <w:p w:rsidR="004E029A" w:rsidRPr="00C0663F" w:rsidRDefault="004E029A" w:rsidP="004E029A">
      <w:pPr>
        <w:ind w:firstLine="567"/>
        <w:jc w:val="both"/>
        <w:rPr>
          <w:sz w:val="28"/>
          <w:szCs w:val="28"/>
        </w:rPr>
      </w:pPr>
      <w:r w:rsidRPr="00C0663F">
        <w:rPr>
          <w:sz w:val="28"/>
          <w:szCs w:val="28"/>
        </w:rPr>
        <w:t>Результаты итоговой оценки освоения ООП НОО необходимо фиксировать в индивидуальном оценочном листе обучающегося и использовать для принятия решения о переводе на следующий уровень общего образования</w:t>
      </w:r>
      <w:r w:rsidR="0005478B" w:rsidRPr="00C0663F">
        <w:rPr>
          <w:sz w:val="28"/>
          <w:szCs w:val="28"/>
        </w:rPr>
        <w:t xml:space="preserve"> (в 5-й класс)</w:t>
      </w:r>
      <w:r w:rsidRPr="00C0663F">
        <w:rPr>
          <w:sz w:val="28"/>
          <w:szCs w:val="28"/>
        </w:rPr>
        <w:t>.</w:t>
      </w:r>
    </w:p>
    <w:p w:rsidR="0005478B" w:rsidRPr="00C0663F" w:rsidRDefault="0005478B" w:rsidP="004E029A">
      <w:pPr>
        <w:ind w:firstLine="567"/>
        <w:jc w:val="both"/>
        <w:rPr>
          <w:sz w:val="28"/>
          <w:szCs w:val="28"/>
        </w:rPr>
      </w:pPr>
      <w:r w:rsidRPr="00C0663F">
        <w:rPr>
          <w:sz w:val="28"/>
          <w:szCs w:val="28"/>
        </w:rPr>
        <w:t>Индивидуальный оценочный лист может быть включён  в портфолио учащегося.</w:t>
      </w:r>
    </w:p>
    <w:p w:rsidR="004E029A" w:rsidRPr="00C0663F" w:rsidRDefault="004E029A" w:rsidP="004E029A">
      <w:pPr>
        <w:ind w:firstLine="567"/>
        <w:jc w:val="both"/>
        <w:rPr>
          <w:sz w:val="28"/>
          <w:szCs w:val="28"/>
        </w:rPr>
      </w:pPr>
    </w:p>
    <w:p w:rsidR="00EB3EC4" w:rsidRPr="00C0663F" w:rsidRDefault="00EB3EC4" w:rsidP="004E029A">
      <w:pPr>
        <w:jc w:val="center"/>
        <w:rPr>
          <w:b/>
          <w:sz w:val="28"/>
          <w:szCs w:val="28"/>
        </w:rPr>
        <w:sectPr w:rsidR="00EB3EC4" w:rsidRPr="00C0663F" w:rsidSect="00345A07">
          <w:headerReference w:type="default" r:id="rId8"/>
          <w:footerReference w:type="default" r:id="rId9"/>
          <w:pgSz w:w="11906" w:h="16838"/>
          <w:pgMar w:top="1134" w:right="850" w:bottom="1134" w:left="1701" w:header="426" w:footer="708" w:gutter="0"/>
          <w:cols w:space="708"/>
          <w:docGrid w:linePitch="360"/>
        </w:sectPr>
      </w:pPr>
    </w:p>
    <w:p w:rsidR="004E029A" w:rsidRPr="00C0663F" w:rsidRDefault="004E029A" w:rsidP="004E029A">
      <w:pPr>
        <w:jc w:val="center"/>
        <w:rPr>
          <w:b/>
          <w:sz w:val="28"/>
          <w:szCs w:val="28"/>
        </w:rPr>
      </w:pPr>
      <w:r w:rsidRPr="00C0663F">
        <w:rPr>
          <w:b/>
          <w:sz w:val="28"/>
          <w:szCs w:val="28"/>
        </w:rPr>
        <w:lastRenderedPageBreak/>
        <w:t xml:space="preserve">Индивидуальный оценочный </w:t>
      </w:r>
      <w:r w:rsidR="00EB3EC4" w:rsidRPr="00C0663F">
        <w:rPr>
          <w:b/>
          <w:sz w:val="28"/>
          <w:szCs w:val="28"/>
        </w:rPr>
        <w:t>лист обучающегося 4 класса «__</w:t>
      </w:r>
      <w:r w:rsidRPr="00C0663F">
        <w:rPr>
          <w:b/>
          <w:sz w:val="28"/>
          <w:szCs w:val="28"/>
        </w:rPr>
        <w:t>»</w:t>
      </w:r>
    </w:p>
    <w:p w:rsidR="004E029A" w:rsidRPr="00C0663F" w:rsidRDefault="00674214" w:rsidP="004E02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</w:t>
      </w:r>
      <w:r w:rsidR="004E029A" w:rsidRPr="00C0663F">
        <w:rPr>
          <w:b/>
          <w:sz w:val="28"/>
          <w:szCs w:val="28"/>
        </w:rPr>
        <w:t xml:space="preserve">ОУ </w:t>
      </w:r>
      <w:r w:rsidR="00F858AC">
        <w:rPr>
          <w:b/>
          <w:sz w:val="28"/>
          <w:szCs w:val="28"/>
        </w:rPr>
        <w:t>С</w:t>
      </w:r>
      <w:r w:rsidR="00981FD3">
        <w:rPr>
          <w:b/>
          <w:sz w:val="28"/>
          <w:szCs w:val="28"/>
        </w:rPr>
        <w:t xml:space="preserve">ОШ № </w:t>
      </w:r>
      <w:r>
        <w:rPr>
          <w:b/>
          <w:sz w:val="28"/>
          <w:szCs w:val="28"/>
        </w:rPr>
        <w:t>44</w:t>
      </w:r>
      <w:r w:rsidR="004E029A" w:rsidRPr="00C0663F">
        <w:rPr>
          <w:b/>
          <w:sz w:val="28"/>
          <w:szCs w:val="28"/>
        </w:rPr>
        <w:t xml:space="preserve"> муниципального образования Крымский район</w:t>
      </w:r>
    </w:p>
    <w:p w:rsidR="004E029A" w:rsidRPr="00C0663F" w:rsidRDefault="004E029A" w:rsidP="004E029A">
      <w:pPr>
        <w:jc w:val="center"/>
        <w:rPr>
          <w:b/>
          <w:sz w:val="28"/>
          <w:szCs w:val="28"/>
        </w:rPr>
      </w:pPr>
      <w:r w:rsidRPr="00C0663F">
        <w:rPr>
          <w:b/>
          <w:sz w:val="28"/>
          <w:szCs w:val="28"/>
        </w:rPr>
        <w:t>Фамилия, имя__________________________________________</w:t>
      </w:r>
    </w:p>
    <w:p w:rsidR="004E029A" w:rsidRPr="00C0663F" w:rsidRDefault="004E029A" w:rsidP="004E029A">
      <w:pPr>
        <w:rPr>
          <w:i/>
          <w:sz w:val="28"/>
          <w:szCs w:val="28"/>
        </w:rPr>
      </w:pPr>
      <w:r w:rsidRPr="00C0663F">
        <w:rPr>
          <w:i/>
          <w:sz w:val="28"/>
          <w:szCs w:val="28"/>
        </w:rPr>
        <w:t>Раздел 1</w:t>
      </w:r>
    </w:p>
    <w:tbl>
      <w:tblPr>
        <w:tblStyle w:val="ab"/>
        <w:tblW w:w="10348" w:type="dxa"/>
        <w:tblInd w:w="-601" w:type="dxa"/>
        <w:tblLayout w:type="fixed"/>
        <w:tblLook w:val="04A0"/>
      </w:tblPr>
      <w:tblGrid>
        <w:gridCol w:w="567"/>
        <w:gridCol w:w="2836"/>
        <w:gridCol w:w="1842"/>
        <w:gridCol w:w="1560"/>
        <w:gridCol w:w="1417"/>
        <w:gridCol w:w="1559"/>
        <w:gridCol w:w="567"/>
      </w:tblGrid>
      <w:tr w:rsidR="004E029A" w:rsidRPr="00C0663F" w:rsidTr="004E029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9A" w:rsidRPr="00C0663F" w:rsidRDefault="004E029A">
            <w:pPr>
              <w:jc w:val="center"/>
              <w:rPr>
                <w:sz w:val="24"/>
                <w:szCs w:val="24"/>
              </w:rPr>
            </w:pPr>
            <w:r w:rsidRPr="00C0663F">
              <w:rPr>
                <w:sz w:val="24"/>
                <w:szCs w:val="24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9A" w:rsidRPr="00C0663F" w:rsidRDefault="004E029A">
            <w:pPr>
              <w:jc w:val="center"/>
              <w:rPr>
                <w:sz w:val="24"/>
                <w:szCs w:val="24"/>
              </w:rPr>
            </w:pPr>
            <w:r w:rsidRPr="00C0663F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9A" w:rsidRPr="00C0663F" w:rsidRDefault="004E029A">
            <w:pPr>
              <w:jc w:val="center"/>
              <w:rPr>
                <w:sz w:val="24"/>
                <w:szCs w:val="24"/>
              </w:rPr>
            </w:pPr>
            <w:r w:rsidRPr="00C0663F">
              <w:rPr>
                <w:sz w:val="24"/>
                <w:szCs w:val="24"/>
              </w:rPr>
              <w:t>Предметные результаты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9A" w:rsidRPr="00C0663F" w:rsidRDefault="004E029A">
            <w:pPr>
              <w:jc w:val="center"/>
              <w:rPr>
                <w:sz w:val="24"/>
                <w:szCs w:val="24"/>
              </w:rPr>
            </w:pPr>
            <w:r w:rsidRPr="00C0663F">
              <w:rPr>
                <w:sz w:val="24"/>
                <w:szCs w:val="24"/>
              </w:rPr>
              <w:t>Метапредметные результаты</w:t>
            </w:r>
          </w:p>
        </w:tc>
      </w:tr>
      <w:tr w:rsidR="004E029A" w:rsidRPr="00C0663F" w:rsidTr="00EB3EC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9A" w:rsidRPr="00C0663F" w:rsidRDefault="004E029A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9A" w:rsidRPr="00C0663F" w:rsidRDefault="004E029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9A" w:rsidRPr="00C0663F" w:rsidRDefault="004E029A">
            <w:pPr>
              <w:jc w:val="center"/>
              <w:rPr>
                <w:sz w:val="24"/>
                <w:szCs w:val="24"/>
              </w:rPr>
            </w:pPr>
            <w:r w:rsidRPr="00C0663F">
              <w:rPr>
                <w:sz w:val="24"/>
                <w:szCs w:val="24"/>
              </w:rPr>
              <w:t>Результат промежуточной аттестации</w:t>
            </w:r>
          </w:p>
          <w:p w:rsidR="00EB3EC4" w:rsidRPr="00C0663F" w:rsidRDefault="00EB3EC4">
            <w:pPr>
              <w:jc w:val="center"/>
              <w:rPr>
                <w:i/>
              </w:rPr>
            </w:pPr>
            <w:r w:rsidRPr="00C0663F">
              <w:rPr>
                <w:i/>
              </w:rPr>
              <w:t>(четвертные отметки за 4 класс)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9A" w:rsidRPr="00C0663F" w:rsidRDefault="004E029A">
            <w:pPr>
              <w:jc w:val="center"/>
              <w:rPr>
                <w:sz w:val="24"/>
                <w:szCs w:val="24"/>
              </w:rPr>
            </w:pPr>
            <w:r w:rsidRPr="00C0663F">
              <w:rPr>
                <w:sz w:val="24"/>
                <w:szCs w:val="24"/>
              </w:rPr>
              <w:t>Результаты итоговых работ</w:t>
            </w:r>
          </w:p>
          <w:p w:rsidR="00EB3EC4" w:rsidRPr="00C0663F" w:rsidRDefault="00EB3EC4">
            <w:pPr>
              <w:jc w:val="center"/>
              <w:rPr>
                <w:i/>
              </w:rPr>
            </w:pPr>
            <w:r w:rsidRPr="00C0663F">
              <w:rPr>
                <w:i/>
              </w:rPr>
              <w:t>(проверочные, контрольные, тесты, самостоятельные работы)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9A" w:rsidRPr="00C0663F" w:rsidRDefault="004E029A">
            <w:pPr>
              <w:jc w:val="center"/>
              <w:rPr>
                <w:sz w:val="24"/>
                <w:szCs w:val="24"/>
              </w:rPr>
            </w:pPr>
            <w:r w:rsidRPr="00C0663F">
              <w:rPr>
                <w:sz w:val="24"/>
                <w:szCs w:val="24"/>
              </w:rPr>
              <w:t>Итоговая оценка</w:t>
            </w:r>
          </w:p>
          <w:p w:rsidR="00EB3EC4" w:rsidRPr="00C0663F" w:rsidRDefault="00EB3EC4" w:rsidP="00EB3EC4">
            <w:pPr>
              <w:jc w:val="center"/>
              <w:rPr>
                <w:i/>
              </w:rPr>
            </w:pPr>
            <w:r w:rsidRPr="00C0663F">
              <w:rPr>
                <w:i/>
              </w:rPr>
              <w:t>(по результатам 3-4 столбца)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9A" w:rsidRPr="00C0663F" w:rsidRDefault="004E029A">
            <w:pPr>
              <w:jc w:val="center"/>
              <w:rPr>
                <w:sz w:val="24"/>
                <w:szCs w:val="24"/>
              </w:rPr>
            </w:pPr>
            <w:r w:rsidRPr="00C0663F">
              <w:rPr>
                <w:sz w:val="24"/>
                <w:szCs w:val="24"/>
              </w:rPr>
              <w:t>Результаты итоговых работ</w:t>
            </w:r>
          </w:p>
          <w:p w:rsidR="00EB3EC4" w:rsidRPr="00C0663F" w:rsidRDefault="00C0663F">
            <w:pPr>
              <w:jc w:val="center"/>
              <w:rPr>
                <w:i/>
              </w:rPr>
            </w:pPr>
            <w:r w:rsidRPr="00C0663F">
              <w:rPr>
                <w:i/>
              </w:rPr>
              <w:t>(</w:t>
            </w:r>
            <w:r w:rsidR="00EB3EC4" w:rsidRPr="00C0663F">
              <w:rPr>
                <w:i/>
              </w:rPr>
              <w:t>комплексные, мониторинговые  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9A" w:rsidRPr="00C0663F" w:rsidRDefault="004E029A">
            <w:pPr>
              <w:jc w:val="center"/>
              <w:rPr>
                <w:sz w:val="24"/>
                <w:szCs w:val="24"/>
              </w:rPr>
            </w:pPr>
            <w:r w:rsidRPr="00C0663F">
              <w:rPr>
                <w:sz w:val="24"/>
                <w:szCs w:val="24"/>
              </w:rPr>
              <w:t>%</w:t>
            </w:r>
          </w:p>
        </w:tc>
      </w:tr>
      <w:tr w:rsidR="004E029A" w:rsidRPr="00C0663F" w:rsidTr="00EB3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9A" w:rsidRPr="00C0663F" w:rsidRDefault="004E029A">
            <w:pPr>
              <w:jc w:val="center"/>
              <w:rPr>
                <w:sz w:val="24"/>
                <w:szCs w:val="24"/>
              </w:rPr>
            </w:pPr>
            <w:r w:rsidRPr="00C0663F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9A" w:rsidRPr="00C0663F" w:rsidRDefault="004E029A">
            <w:pPr>
              <w:jc w:val="center"/>
              <w:rPr>
                <w:sz w:val="24"/>
                <w:szCs w:val="24"/>
              </w:rPr>
            </w:pPr>
            <w:r w:rsidRPr="00C0663F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9A" w:rsidRPr="00C0663F" w:rsidRDefault="004E029A">
            <w:pPr>
              <w:jc w:val="center"/>
              <w:rPr>
                <w:sz w:val="24"/>
                <w:szCs w:val="24"/>
              </w:rPr>
            </w:pPr>
            <w:r w:rsidRPr="00C0663F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9A" w:rsidRPr="00C0663F" w:rsidRDefault="004E029A">
            <w:pPr>
              <w:jc w:val="center"/>
              <w:rPr>
                <w:sz w:val="24"/>
                <w:szCs w:val="24"/>
              </w:rPr>
            </w:pPr>
            <w:r w:rsidRPr="00C0663F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9A" w:rsidRPr="00C0663F" w:rsidRDefault="004E029A">
            <w:pPr>
              <w:jc w:val="center"/>
              <w:rPr>
                <w:sz w:val="24"/>
                <w:szCs w:val="24"/>
              </w:rPr>
            </w:pPr>
            <w:r w:rsidRPr="00C0663F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9A" w:rsidRPr="00C0663F" w:rsidRDefault="004E029A">
            <w:pPr>
              <w:jc w:val="center"/>
              <w:rPr>
                <w:sz w:val="24"/>
                <w:szCs w:val="24"/>
              </w:rPr>
            </w:pPr>
            <w:r w:rsidRPr="00C0663F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9A" w:rsidRPr="00C0663F" w:rsidRDefault="004E029A">
            <w:pPr>
              <w:jc w:val="center"/>
              <w:rPr>
                <w:sz w:val="24"/>
                <w:szCs w:val="24"/>
              </w:rPr>
            </w:pPr>
            <w:r w:rsidRPr="00C0663F">
              <w:rPr>
                <w:sz w:val="24"/>
                <w:szCs w:val="24"/>
              </w:rPr>
              <w:t>7</w:t>
            </w:r>
          </w:p>
        </w:tc>
      </w:tr>
      <w:tr w:rsidR="004E029A" w:rsidRPr="00C0663F" w:rsidTr="00EB3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9A" w:rsidRPr="00C0663F" w:rsidRDefault="004E029A">
            <w:pPr>
              <w:jc w:val="center"/>
              <w:rPr>
                <w:sz w:val="24"/>
                <w:szCs w:val="24"/>
              </w:rPr>
            </w:pPr>
            <w:r w:rsidRPr="00C0663F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9A" w:rsidRPr="00C0663F" w:rsidRDefault="004E029A">
            <w:pPr>
              <w:rPr>
                <w:sz w:val="24"/>
                <w:szCs w:val="24"/>
              </w:rPr>
            </w:pPr>
            <w:r w:rsidRPr="00C0663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9A" w:rsidRPr="00C0663F" w:rsidRDefault="004E02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9A" w:rsidRPr="00C0663F" w:rsidRDefault="004E029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9A" w:rsidRPr="00C0663F" w:rsidRDefault="004E029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9A" w:rsidRPr="00C0663F" w:rsidRDefault="004E029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9A" w:rsidRPr="00C0663F" w:rsidRDefault="004E029A">
            <w:pPr>
              <w:rPr>
                <w:sz w:val="24"/>
                <w:szCs w:val="24"/>
              </w:rPr>
            </w:pPr>
          </w:p>
        </w:tc>
      </w:tr>
      <w:tr w:rsidR="004E029A" w:rsidRPr="00C0663F" w:rsidTr="00EB3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9A" w:rsidRPr="00C0663F" w:rsidRDefault="004E029A">
            <w:pPr>
              <w:jc w:val="center"/>
              <w:rPr>
                <w:sz w:val="24"/>
                <w:szCs w:val="24"/>
              </w:rPr>
            </w:pPr>
            <w:r w:rsidRPr="00C0663F">
              <w:rPr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9A" w:rsidRPr="00C0663F" w:rsidRDefault="004E029A">
            <w:pPr>
              <w:rPr>
                <w:sz w:val="24"/>
                <w:szCs w:val="24"/>
              </w:rPr>
            </w:pPr>
            <w:r w:rsidRPr="00C0663F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9A" w:rsidRPr="00C0663F" w:rsidRDefault="004E02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9A" w:rsidRPr="00C0663F" w:rsidRDefault="004E029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9A" w:rsidRPr="00C0663F" w:rsidRDefault="004E029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9A" w:rsidRPr="00C0663F" w:rsidRDefault="004E029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9A" w:rsidRPr="00C0663F" w:rsidRDefault="004E029A">
            <w:pPr>
              <w:rPr>
                <w:sz w:val="24"/>
                <w:szCs w:val="24"/>
              </w:rPr>
            </w:pPr>
          </w:p>
        </w:tc>
      </w:tr>
      <w:tr w:rsidR="004E029A" w:rsidRPr="00C0663F" w:rsidTr="00EB3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9A" w:rsidRPr="00C0663F" w:rsidRDefault="004E029A">
            <w:pPr>
              <w:jc w:val="center"/>
              <w:rPr>
                <w:sz w:val="24"/>
                <w:szCs w:val="24"/>
              </w:rPr>
            </w:pPr>
            <w:r w:rsidRPr="00C0663F">
              <w:rPr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9A" w:rsidRPr="00C0663F" w:rsidRDefault="004E029A">
            <w:pPr>
              <w:rPr>
                <w:sz w:val="24"/>
                <w:szCs w:val="24"/>
              </w:rPr>
            </w:pPr>
            <w:r w:rsidRPr="00C0663F">
              <w:rPr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9A" w:rsidRPr="00C0663F" w:rsidRDefault="004E02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9A" w:rsidRPr="00C0663F" w:rsidRDefault="004E029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9A" w:rsidRPr="00C0663F" w:rsidRDefault="004E029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9A" w:rsidRPr="00C0663F" w:rsidRDefault="004E029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9A" w:rsidRPr="00C0663F" w:rsidRDefault="004E029A">
            <w:pPr>
              <w:rPr>
                <w:sz w:val="24"/>
                <w:szCs w:val="24"/>
              </w:rPr>
            </w:pPr>
          </w:p>
        </w:tc>
      </w:tr>
      <w:tr w:rsidR="004E029A" w:rsidRPr="00C0663F" w:rsidTr="00EB3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9A" w:rsidRPr="00C0663F" w:rsidRDefault="004E029A">
            <w:pPr>
              <w:jc w:val="center"/>
              <w:rPr>
                <w:sz w:val="24"/>
                <w:szCs w:val="24"/>
              </w:rPr>
            </w:pPr>
            <w:r w:rsidRPr="00C0663F">
              <w:rPr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9A" w:rsidRPr="00C0663F" w:rsidRDefault="004E029A">
            <w:pPr>
              <w:rPr>
                <w:sz w:val="24"/>
                <w:szCs w:val="24"/>
              </w:rPr>
            </w:pPr>
            <w:r w:rsidRPr="00C0663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9A" w:rsidRPr="00C0663F" w:rsidRDefault="004E02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9A" w:rsidRPr="00C0663F" w:rsidRDefault="004E029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9A" w:rsidRPr="00C0663F" w:rsidRDefault="004E029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9A" w:rsidRPr="00C0663F" w:rsidRDefault="004E029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9A" w:rsidRPr="00C0663F" w:rsidRDefault="004E029A">
            <w:pPr>
              <w:rPr>
                <w:sz w:val="24"/>
                <w:szCs w:val="24"/>
              </w:rPr>
            </w:pPr>
          </w:p>
        </w:tc>
      </w:tr>
      <w:tr w:rsidR="004E029A" w:rsidRPr="00C0663F" w:rsidTr="00EB3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9A" w:rsidRPr="00C0663F" w:rsidRDefault="004E029A">
            <w:pPr>
              <w:jc w:val="center"/>
              <w:rPr>
                <w:sz w:val="24"/>
                <w:szCs w:val="24"/>
              </w:rPr>
            </w:pPr>
            <w:r w:rsidRPr="00C0663F">
              <w:rPr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9A" w:rsidRPr="00C0663F" w:rsidRDefault="004E029A">
            <w:pPr>
              <w:rPr>
                <w:sz w:val="24"/>
                <w:szCs w:val="24"/>
              </w:rPr>
            </w:pPr>
            <w:r w:rsidRPr="00C0663F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9A" w:rsidRPr="00C0663F" w:rsidRDefault="004E02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9A" w:rsidRPr="00C0663F" w:rsidRDefault="004E029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9A" w:rsidRPr="00C0663F" w:rsidRDefault="004E029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9A" w:rsidRPr="00C0663F" w:rsidRDefault="004E029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9A" w:rsidRPr="00C0663F" w:rsidRDefault="004E029A">
            <w:pPr>
              <w:rPr>
                <w:sz w:val="24"/>
                <w:szCs w:val="24"/>
              </w:rPr>
            </w:pPr>
          </w:p>
        </w:tc>
      </w:tr>
      <w:tr w:rsidR="004E029A" w:rsidRPr="00C0663F" w:rsidTr="00EB3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9A" w:rsidRPr="00C0663F" w:rsidRDefault="004E029A">
            <w:pPr>
              <w:jc w:val="center"/>
              <w:rPr>
                <w:sz w:val="24"/>
                <w:szCs w:val="24"/>
              </w:rPr>
            </w:pPr>
            <w:r w:rsidRPr="00C0663F">
              <w:rPr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9A" w:rsidRPr="00C0663F" w:rsidRDefault="004E029A">
            <w:pPr>
              <w:rPr>
                <w:sz w:val="24"/>
                <w:szCs w:val="24"/>
              </w:rPr>
            </w:pPr>
            <w:r w:rsidRPr="00C0663F">
              <w:rPr>
                <w:sz w:val="24"/>
                <w:szCs w:val="24"/>
              </w:rPr>
              <w:t>ОРКСЭ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9A" w:rsidRPr="00C0663F" w:rsidRDefault="004E02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9A" w:rsidRPr="00C0663F" w:rsidRDefault="004E029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9A" w:rsidRPr="00C0663F" w:rsidRDefault="004E029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9A" w:rsidRPr="00C0663F" w:rsidRDefault="004E029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9A" w:rsidRPr="00C0663F" w:rsidRDefault="004E029A">
            <w:pPr>
              <w:rPr>
                <w:sz w:val="24"/>
                <w:szCs w:val="24"/>
              </w:rPr>
            </w:pPr>
          </w:p>
        </w:tc>
      </w:tr>
      <w:tr w:rsidR="004E029A" w:rsidRPr="00C0663F" w:rsidTr="00EB3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9A" w:rsidRPr="00C0663F" w:rsidRDefault="004E029A">
            <w:pPr>
              <w:jc w:val="center"/>
              <w:rPr>
                <w:sz w:val="24"/>
                <w:szCs w:val="24"/>
              </w:rPr>
            </w:pPr>
            <w:r w:rsidRPr="00C0663F">
              <w:rPr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9A" w:rsidRPr="00C0663F" w:rsidRDefault="004E029A">
            <w:pPr>
              <w:rPr>
                <w:sz w:val="24"/>
                <w:szCs w:val="24"/>
              </w:rPr>
            </w:pPr>
            <w:r w:rsidRPr="00C0663F">
              <w:rPr>
                <w:sz w:val="24"/>
                <w:szCs w:val="24"/>
              </w:rPr>
              <w:t>Кубановедение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9A" w:rsidRPr="00C0663F" w:rsidRDefault="004E02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9A" w:rsidRPr="00C0663F" w:rsidRDefault="004E029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9A" w:rsidRPr="00C0663F" w:rsidRDefault="004E029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9A" w:rsidRPr="00C0663F" w:rsidRDefault="004E029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9A" w:rsidRPr="00C0663F" w:rsidRDefault="004E029A">
            <w:pPr>
              <w:rPr>
                <w:sz w:val="24"/>
                <w:szCs w:val="24"/>
              </w:rPr>
            </w:pPr>
          </w:p>
        </w:tc>
      </w:tr>
      <w:tr w:rsidR="004E029A" w:rsidRPr="00C0663F" w:rsidTr="00EB3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9A" w:rsidRPr="00C0663F" w:rsidRDefault="004E029A">
            <w:pPr>
              <w:jc w:val="center"/>
              <w:rPr>
                <w:sz w:val="24"/>
                <w:szCs w:val="24"/>
              </w:rPr>
            </w:pPr>
            <w:r w:rsidRPr="00C0663F">
              <w:rPr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9A" w:rsidRPr="00C0663F" w:rsidRDefault="004E029A">
            <w:pPr>
              <w:rPr>
                <w:sz w:val="24"/>
                <w:szCs w:val="24"/>
              </w:rPr>
            </w:pPr>
            <w:r w:rsidRPr="00C0663F">
              <w:rPr>
                <w:sz w:val="24"/>
                <w:szCs w:val="24"/>
              </w:rPr>
              <w:t>Музыка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9A" w:rsidRPr="00C0663F" w:rsidRDefault="004E02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9A" w:rsidRPr="00C0663F" w:rsidRDefault="004E029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9A" w:rsidRPr="00C0663F" w:rsidRDefault="004E029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9A" w:rsidRPr="00C0663F" w:rsidRDefault="004E029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9A" w:rsidRPr="00C0663F" w:rsidRDefault="004E029A">
            <w:pPr>
              <w:rPr>
                <w:sz w:val="24"/>
                <w:szCs w:val="24"/>
              </w:rPr>
            </w:pPr>
          </w:p>
        </w:tc>
      </w:tr>
      <w:tr w:rsidR="004E029A" w:rsidRPr="00C0663F" w:rsidTr="00EB3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9A" w:rsidRPr="00C0663F" w:rsidRDefault="004E029A">
            <w:pPr>
              <w:jc w:val="center"/>
              <w:rPr>
                <w:sz w:val="24"/>
                <w:szCs w:val="24"/>
              </w:rPr>
            </w:pPr>
            <w:r w:rsidRPr="00C0663F">
              <w:rPr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9A" w:rsidRPr="00C0663F" w:rsidRDefault="004E029A">
            <w:pPr>
              <w:rPr>
                <w:sz w:val="24"/>
                <w:szCs w:val="24"/>
              </w:rPr>
            </w:pPr>
            <w:r w:rsidRPr="00C0663F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9A" w:rsidRPr="00C0663F" w:rsidRDefault="004E02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9A" w:rsidRPr="00C0663F" w:rsidRDefault="004E029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9A" w:rsidRPr="00C0663F" w:rsidRDefault="004E029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9A" w:rsidRPr="00C0663F" w:rsidRDefault="004E029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9A" w:rsidRPr="00C0663F" w:rsidRDefault="004E029A">
            <w:pPr>
              <w:rPr>
                <w:sz w:val="24"/>
                <w:szCs w:val="24"/>
              </w:rPr>
            </w:pPr>
          </w:p>
        </w:tc>
      </w:tr>
      <w:tr w:rsidR="004E029A" w:rsidRPr="00C0663F" w:rsidTr="00EB3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9A" w:rsidRPr="00C0663F" w:rsidRDefault="004E029A">
            <w:pPr>
              <w:jc w:val="center"/>
              <w:rPr>
                <w:sz w:val="24"/>
                <w:szCs w:val="24"/>
              </w:rPr>
            </w:pPr>
            <w:r w:rsidRPr="00C0663F">
              <w:rPr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9A" w:rsidRPr="00C0663F" w:rsidRDefault="004E029A">
            <w:pPr>
              <w:rPr>
                <w:sz w:val="24"/>
                <w:szCs w:val="24"/>
              </w:rPr>
            </w:pPr>
            <w:r w:rsidRPr="00C0663F">
              <w:rPr>
                <w:sz w:val="24"/>
                <w:szCs w:val="24"/>
              </w:rPr>
              <w:t>Технология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9A" w:rsidRPr="00C0663F" w:rsidRDefault="004E02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9A" w:rsidRPr="00C0663F" w:rsidRDefault="004E029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9A" w:rsidRPr="00C0663F" w:rsidRDefault="004E029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9A" w:rsidRPr="00C0663F" w:rsidRDefault="004E029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9A" w:rsidRPr="00C0663F" w:rsidRDefault="004E029A">
            <w:pPr>
              <w:rPr>
                <w:sz w:val="24"/>
                <w:szCs w:val="24"/>
              </w:rPr>
            </w:pPr>
          </w:p>
        </w:tc>
      </w:tr>
      <w:tr w:rsidR="004E029A" w:rsidRPr="00C0663F" w:rsidTr="00EB3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9A" w:rsidRPr="00C0663F" w:rsidRDefault="004E029A">
            <w:pPr>
              <w:jc w:val="center"/>
              <w:rPr>
                <w:sz w:val="24"/>
                <w:szCs w:val="24"/>
              </w:rPr>
            </w:pPr>
            <w:r w:rsidRPr="00C0663F">
              <w:rPr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9A" w:rsidRPr="00C0663F" w:rsidRDefault="004E029A">
            <w:pPr>
              <w:rPr>
                <w:sz w:val="24"/>
                <w:szCs w:val="24"/>
              </w:rPr>
            </w:pPr>
            <w:r w:rsidRPr="00C0663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9A" w:rsidRPr="00C0663F" w:rsidRDefault="004E02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9A" w:rsidRPr="00C0663F" w:rsidRDefault="004E029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9A" w:rsidRPr="00C0663F" w:rsidRDefault="004E029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9A" w:rsidRPr="00C0663F" w:rsidRDefault="004E029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9A" w:rsidRPr="00C0663F" w:rsidRDefault="004E029A">
            <w:pPr>
              <w:rPr>
                <w:sz w:val="24"/>
                <w:szCs w:val="24"/>
              </w:rPr>
            </w:pPr>
          </w:p>
        </w:tc>
      </w:tr>
    </w:tbl>
    <w:p w:rsidR="004E029A" w:rsidRPr="00C0663F" w:rsidRDefault="004E029A" w:rsidP="004E029A">
      <w:pPr>
        <w:rPr>
          <w:i/>
          <w:sz w:val="28"/>
          <w:szCs w:val="28"/>
        </w:rPr>
      </w:pPr>
    </w:p>
    <w:p w:rsidR="004E029A" w:rsidRPr="00C0663F" w:rsidRDefault="004E029A" w:rsidP="004E029A">
      <w:pPr>
        <w:rPr>
          <w:i/>
          <w:sz w:val="28"/>
          <w:szCs w:val="28"/>
        </w:rPr>
      </w:pPr>
      <w:r w:rsidRPr="00C0663F">
        <w:rPr>
          <w:i/>
          <w:sz w:val="28"/>
          <w:szCs w:val="28"/>
        </w:rPr>
        <w:t xml:space="preserve">Раздел 2 </w:t>
      </w:r>
    </w:p>
    <w:p w:rsidR="004E029A" w:rsidRPr="00C0663F" w:rsidRDefault="004E029A" w:rsidP="004E029A">
      <w:pPr>
        <w:jc w:val="center"/>
        <w:rPr>
          <w:b/>
          <w:sz w:val="28"/>
          <w:szCs w:val="28"/>
        </w:rPr>
      </w:pPr>
      <w:r w:rsidRPr="00C0663F">
        <w:rPr>
          <w:b/>
          <w:sz w:val="28"/>
          <w:szCs w:val="28"/>
        </w:rPr>
        <w:t>Вывод об уровне освоения основной образовательной программы начального общего образования</w:t>
      </w:r>
    </w:p>
    <w:tbl>
      <w:tblPr>
        <w:tblStyle w:val="ab"/>
        <w:tblW w:w="0" w:type="auto"/>
        <w:tblInd w:w="-601" w:type="dxa"/>
        <w:tblLayout w:type="fixed"/>
        <w:tblLook w:val="04A0"/>
      </w:tblPr>
      <w:tblGrid>
        <w:gridCol w:w="709"/>
        <w:gridCol w:w="4536"/>
        <w:gridCol w:w="2268"/>
        <w:gridCol w:w="2659"/>
      </w:tblGrid>
      <w:tr w:rsidR="004E029A" w:rsidRPr="00C0663F" w:rsidTr="004E02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9A" w:rsidRPr="00C0663F" w:rsidRDefault="004E029A">
            <w:pPr>
              <w:jc w:val="center"/>
              <w:rPr>
                <w:sz w:val="24"/>
                <w:szCs w:val="24"/>
              </w:rPr>
            </w:pPr>
            <w:r w:rsidRPr="00C0663F">
              <w:rPr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9A" w:rsidRPr="00C0663F" w:rsidRDefault="004E029A">
            <w:pPr>
              <w:jc w:val="center"/>
              <w:rPr>
                <w:sz w:val="24"/>
                <w:szCs w:val="24"/>
              </w:rPr>
            </w:pPr>
            <w:r w:rsidRPr="00C0663F">
              <w:rPr>
                <w:sz w:val="24"/>
                <w:szCs w:val="24"/>
              </w:rPr>
              <w:t>Наименование уровня освоения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9A" w:rsidRPr="00C0663F" w:rsidRDefault="004E029A">
            <w:pPr>
              <w:jc w:val="center"/>
              <w:rPr>
                <w:sz w:val="24"/>
                <w:szCs w:val="24"/>
              </w:rPr>
            </w:pPr>
            <w:r w:rsidRPr="00C0663F">
              <w:rPr>
                <w:sz w:val="24"/>
                <w:szCs w:val="24"/>
              </w:rPr>
              <w:t>Итоговая оценка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9A" w:rsidRPr="00C0663F" w:rsidRDefault="004E029A">
            <w:pPr>
              <w:jc w:val="center"/>
              <w:rPr>
                <w:sz w:val="24"/>
                <w:szCs w:val="24"/>
              </w:rPr>
            </w:pPr>
            <w:r w:rsidRPr="00C0663F">
              <w:rPr>
                <w:sz w:val="24"/>
                <w:szCs w:val="24"/>
              </w:rPr>
              <w:t>Метапредметные результаты</w:t>
            </w:r>
          </w:p>
        </w:tc>
      </w:tr>
      <w:tr w:rsidR="004E029A" w:rsidRPr="00C0663F" w:rsidTr="004E02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9A" w:rsidRPr="00C0663F" w:rsidRDefault="004E029A">
            <w:pPr>
              <w:rPr>
                <w:sz w:val="24"/>
                <w:szCs w:val="24"/>
              </w:rPr>
            </w:pPr>
            <w:r w:rsidRPr="00C0663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9A" w:rsidRPr="00C0663F" w:rsidRDefault="004E029A">
            <w:pPr>
              <w:rPr>
                <w:sz w:val="24"/>
                <w:szCs w:val="24"/>
              </w:rPr>
            </w:pPr>
            <w:r w:rsidRPr="00C0663F">
              <w:rPr>
                <w:sz w:val="24"/>
                <w:szCs w:val="24"/>
              </w:rPr>
              <w:t>Ученик овладел на высоком уровне опорной системой знаний, необходимой для продолжения образования на следующем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9A" w:rsidRPr="00C0663F" w:rsidRDefault="004E029A">
            <w:pPr>
              <w:jc w:val="center"/>
              <w:rPr>
                <w:sz w:val="24"/>
                <w:szCs w:val="24"/>
              </w:rPr>
            </w:pPr>
            <w:r w:rsidRPr="00C0663F">
              <w:rPr>
                <w:sz w:val="24"/>
                <w:szCs w:val="24"/>
              </w:rPr>
              <w:t>«отлично»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9A" w:rsidRPr="00C0663F" w:rsidRDefault="004E029A">
            <w:pPr>
              <w:rPr>
                <w:sz w:val="24"/>
                <w:szCs w:val="24"/>
              </w:rPr>
            </w:pPr>
            <w:r w:rsidRPr="00C0663F">
              <w:rPr>
                <w:sz w:val="24"/>
                <w:szCs w:val="24"/>
              </w:rPr>
              <w:t>90-100%  заданий базового уровня</w:t>
            </w:r>
          </w:p>
        </w:tc>
      </w:tr>
      <w:tr w:rsidR="004E029A" w:rsidRPr="00C0663F" w:rsidTr="004E02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9A" w:rsidRPr="00C0663F" w:rsidRDefault="004E029A">
            <w:pPr>
              <w:rPr>
                <w:sz w:val="24"/>
                <w:szCs w:val="24"/>
              </w:rPr>
            </w:pPr>
            <w:r w:rsidRPr="00C0663F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9A" w:rsidRPr="00C0663F" w:rsidRDefault="004E029A">
            <w:pPr>
              <w:rPr>
                <w:sz w:val="24"/>
                <w:szCs w:val="24"/>
              </w:rPr>
            </w:pPr>
            <w:r w:rsidRPr="00C0663F">
              <w:rPr>
                <w:sz w:val="24"/>
                <w:szCs w:val="24"/>
              </w:rPr>
              <w:t>Ученик овладел на повышенном уровне опорной системой знаний, необходимой для продолжения образования на следующем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9A" w:rsidRPr="00C0663F" w:rsidRDefault="004E029A">
            <w:pPr>
              <w:jc w:val="center"/>
              <w:rPr>
                <w:sz w:val="24"/>
                <w:szCs w:val="24"/>
              </w:rPr>
            </w:pPr>
            <w:r w:rsidRPr="00C0663F">
              <w:rPr>
                <w:sz w:val="24"/>
                <w:szCs w:val="24"/>
              </w:rPr>
              <w:t>«хорошо»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9A" w:rsidRPr="00C0663F" w:rsidRDefault="004E029A">
            <w:pPr>
              <w:rPr>
                <w:sz w:val="24"/>
                <w:szCs w:val="24"/>
              </w:rPr>
            </w:pPr>
            <w:r w:rsidRPr="00C0663F">
              <w:rPr>
                <w:sz w:val="24"/>
                <w:szCs w:val="24"/>
              </w:rPr>
              <w:t>66-89%  заданий базового уровня</w:t>
            </w:r>
          </w:p>
        </w:tc>
      </w:tr>
      <w:tr w:rsidR="004E029A" w:rsidRPr="00C0663F" w:rsidTr="004E02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9A" w:rsidRPr="00C0663F" w:rsidRDefault="004E029A">
            <w:pPr>
              <w:rPr>
                <w:sz w:val="24"/>
                <w:szCs w:val="24"/>
              </w:rPr>
            </w:pPr>
            <w:r w:rsidRPr="00C0663F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9A" w:rsidRPr="00C0663F" w:rsidRDefault="004E029A">
            <w:pPr>
              <w:rPr>
                <w:sz w:val="24"/>
                <w:szCs w:val="24"/>
              </w:rPr>
            </w:pPr>
            <w:r w:rsidRPr="00C0663F">
              <w:rPr>
                <w:sz w:val="24"/>
                <w:szCs w:val="24"/>
              </w:rPr>
              <w:t>Ученик овладел на базовом  уровне опорной системой знаний, необходимой для продолжения образования на следующем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9A" w:rsidRPr="00C0663F" w:rsidRDefault="004E029A">
            <w:pPr>
              <w:jc w:val="center"/>
              <w:rPr>
                <w:sz w:val="24"/>
                <w:szCs w:val="24"/>
              </w:rPr>
            </w:pPr>
            <w:r w:rsidRPr="00C0663F">
              <w:rPr>
                <w:sz w:val="24"/>
                <w:szCs w:val="24"/>
              </w:rPr>
              <w:t>«удовлетворительно»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9A" w:rsidRPr="00C0663F" w:rsidRDefault="004E029A">
            <w:pPr>
              <w:rPr>
                <w:sz w:val="24"/>
                <w:szCs w:val="24"/>
              </w:rPr>
            </w:pPr>
            <w:r w:rsidRPr="00C0663F">
              <w:rPr>
                <w:sz w:val="24"/>
                <w:szCs w:val="24"/>
              </w:rPr>
              <w:t>31-65% заданий базового уровня</w:t>
            </w:r>
          </w:p>
        </w:tc>
      </w:tr>
      <w:tr w:rsidR="004E029A" w:rsidRPr="00C0663F" w:rsidTr="004E02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9A" w:rsidRPr="00C0663F" w:rsidRDefault="004E029A">
            <w:pPr>
              <w:rPr>
                <w:sz w:val="24"/>
                <w:szCs w:val="24"/>
              </w:rPr>
            </w:pPr>
            <w:r w:rsidRPr="00C0663F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9A" w:rsidRPr="00C0663F" w:rsidRDefault="004E029A">
            <w:pPr>
              <w:rPr>
                <w:sz w:val="24"/>
                <w:szCs w:val="24"/>
              </w:rPr>
            </w:pPr>
            <w:r w:rsidRPr="00C0663F">
              <w:rPr>
                <w:sz w:val="24"/>
                <w:szCs w:val="24"/>
              </w:rPr>
              <w:t>Ученик не овладел опорной системой знаний и учебными действиями, необходимыми для продолжения образования на следующем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9A" w:rsidRPr="00C0663F" w:rsidRDefault="004E029A">
            <w:pPr>
              <w:jc w:val="center"/>
              <w:rPr>
                <w:sz w:val="24"/>
                <w:szCs w:val="24"/>
              </w:rPr>
            </w:pPr>
            <w:r w:rsidRPr="00C0663F">
              <w:rPr>
                <w:sz w:val="24"/>
                <w:szCs w:val="24"/>
              </w:rPr>
              <w:t>«неудовлетворительно»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9A" w:rsidRPr="00C0663F" w:rsidRDefault="004E029A">
            <w:pPr>
              <w:rPr>
                <w:sz w:val="24"/>
                <w:szCs w:val="24"/>
              </w:rPr>
            </w:pPr>
            <w:r w:rsidRPr="00C0663F">
              <w:rPr>
                <w:sz w:val="24"/>
                <w:szCs w:val="24"/>
              </w:rPr>
              <w:t>0-30% заданий базового уровня</w:t>
            </w:r>
          </w:p>
        </w:tc>
      </w:tr>
    </w:tbl>
    <w:p w:rsidR="004E029A" w:rsidRPr="00C0663F" w:rsidRDefault="004E029A" w:rsidP="004E029A">
      <w:pPr>
        <w:rPr>
          <w:sz w:val="28"/>
          <w:szCs w:val="28"/>
        </w:rPr>
      </w:pPr>
    </w:p>
    <w:p w:rsidR="004E029A" w:rsidRPr="00C0663F" w:rsidRDefault="004E029A" w:rsidP="004E029A">
      <w:pPr>
        <w:rPr>
          <w:sz w:val="28"/>
          <w:szCs w:val="28"/>
        </w:rPr>
      </w:pPr>
      <w:r w:rsidRPr="00C0663F">
        <w:rPr>
          <w:sz w:val="28"/>
          <w:szCs w:val="28"/>
        </w:rPr>
        <w:t xml:space="preserve">Классный руководитель                </w:t>
      </w:r>
    </w:p>
    <w:p w:rsidR="004E029A" w:rsidRPr="00C0663F" w:rsidRDefault="004E029A" w:rsidP="004E029A">
      <w:pPr>
        <w:ind w:firstLine="567"/>
        <w:jc w:val="both"/>
        <w:rPr>
          <w:sz w:val="28"/>
          <w:szCs w:val="28"/>
        </w:rPr>
      </w:pPr>
    </w:p>
    <w:p w:rsidR="00F45C71" w:rsidRPr="00C0663F" w:rsidRDefault="00F45C71" w:rsidP="00F45C71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C0663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Вопрос об </w:t>
      </w:r>
      <w:r w:rsidRPr="00C0663F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успешном освоении данным обучающимся основной образовательной программы начального общего образования и переводе его на следующ</w:t>
      </w:r>
      <w:r w:rsidR="00B20169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ий</w:t>
      </w:r>
      <w:r w:rsidR="006D019E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 xml:space="preserve"> </w:t>
      </w:r>
      <w:r w:rsidR="00B20169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уровень</w:t>
      </w:r>
      <w:r w:rsidRPr="00C0663F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 xml:space="preserve"> общего образования</w:t>
      </w:r>
      <w:r w:rsidRPr="00C0663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рассматривается на </w:t>
      </w:r>
      <w:r w:rsidR="004E029A" w:rsidRPr="00C0663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</w:t>
      </w:r>
      <w:r w:rsidRPr="00C0663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едагогическ</w:t>
      </w:r>
      <w:r w:rsidR="004E029A" w:rsidRPr="00C0663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ом</w:t>
      </w:r>
      <w:r w:rsidRPr="00C0663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совет</w:t>
      </w:r>
      <w:r w:rsidR="004E029A" w:rsidRPr="00C0663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е</w:t>
      </w:r>
      <w:r w:rsidRPr="00C0663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образовательно</w:t>
      </w:r>
      <w:r w:rsidR="00B20169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й</w:t>
      </w:r>
      <w:r w:rsidR="006D019E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  <w:r w:rsidR="00B20169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организации</w:t>
      </w:r>
      <w:r w:rsidRPr="00C0663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.</w:t>
      </w:r>
    </w:p>
    <w:p w:rsidR="00F45C71" w:rsidRPr="00C0663F" w:rsidRDefault="00F45C71" w:rsidP="00F45C71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C0663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 случае, если полученные обучающимся итоговые оценки не позволяют сделать однозначного вывода о достижении планируемых результатов, решение о переводе на следующ</w:t>
      </w:r>
      <w:r w:rsidR="00B20169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ий</w:t>
      </w:r>
      <w:r w:rsidR="006D019E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  <w:r w:rsidR="00B20169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уровень</w:t>
      </w:r>
      <w:r w:rsidRPr="00C0663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процедур, устанавливаемых Министерством образования и науки Российской Федерации.</w:t>
      </w:r>
    </w:p>
    <w:p w:rsidR="00F45C71" w:rsidRPr="00C0663F" w:rsidRDefault="00F45C71" w:rsidP="00F45C71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C0663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Решение</w:t>
      </w:r>
      <w:r w:rsidRPr="00C0663F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 xml:space="preserve"> о переводе</w:t>
      </w:r>
      <w:r w:rsidRPr="00C0663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обучающегося на следующ</w:t>
      </w:r>
      <w:r w:rsidR="00B20169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ий</w:t>
      </w:r>
      <w:r w:rsidR="006D019E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  <w:r w:rsidR="00B20169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уровень</w:t>
      </w:r>
      <w:r w:rsidRPr="00C0663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общего образования принимается одновременно с рассмотрением и утверждением </w:t>
      </w:r>
      <w:r w:rsidRPr="00C0663F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характеристики обучающегося</w:t>
      </w:r>
      <w:r w:rsidRPr="00C0663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, в которой:</w:t>
      </w:r>
    </w:p>
    <w:p w:rsidR="00F45C71" w:rsidRPr="00C0663F" w:rsidRDefault="0005478B" w:rsidP="00F45C71">
      <w:pPr>
        <w:tabs>
          <w:tab w:val="left" w:leader="dot" w:pos="624"/>
        </w:tabs>
        <w:ind w:firstLine="567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0663F">
        <w:rPr>
          <w:rStyle w:val="Zag11"/>
          <w:rFonts w:eastAsia="@Arial Unicode MS"/>
          <w:color w:val="000000"/>
          <w:sz w:val="28"/>
          <w:szCs w:val="28"/>
        </w:rPr>
        <w:t>-</w:t>
      </w:r>
      <w:r w:rsidR="00F45C71" w:rsidRPr="00C0663F">
        <w:rPr>
          <w:rStyle w:val="Zag11"/>
          <w:rFonts w:eastAsia="@Arial Unicode MS"/>
          <w:color w:val="000000"/>
          <w:sz w:val="28"/>
          <w:szCs w:val="28"/>
        </w:rPr>
        <w:t>отмечаются образовательные достижения и положительные качества обучающегося;</w:t>
      </w:r>
    </w:p>
    <w:p w:rsidR="00F45C71" w:rsidRPr="00C0663F" w:rsidRDefault="0005478B" w:rsidP="00F45C71">
      <w:pPr>
        <w:tabs>
          <w:tab w:val="left" w:leader="dot" w:pos="624"/>
        </w:tabs>
        <w:ind w:firstLine="567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0663F">
        <w:rPr>
          <w:rStyle w:val="Zag11"/>
          <w:rFonts w:eastAsia="@Arial Unicode MS"/>
          <w:color w:val="000000"/>
          <w:sz w:val="28"/>
          <w:szCs w:val="28"/>
        </w:rPr>
        <w:t>-</w:t>
      </w:r>
      <w:r w:rsidR="00F45C71" w:rsidRPr="00C0663F">
        <w:rPr>
          <w:rStyle w:val="Zag11"/>
          <w:rFonts w:eastAsia="@Arial Unicode MS"/>
          <w:color w:val="000000"/>
          <w:sz w:val="28"/>
          <w:szCs w:val="28"/>
        </w:rPr>
        <w:t>определяются приоритетные задачи и направления личностного развития с учётом как достижений, так и психологических проблем развития ребёнка;</w:t>
      </w:r>
    </w:p>
    <w:p w:rsidR="00F45C71" w:rsidRPr="00C0663F" w:rsidRDefault="0005478B" w:rsidP="00F45C71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C0663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-</w:t>
      </w:r>
      <w:r w:rsidR="00F45C71" w:rsidRPr="00C0663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даются психолого</w:t>
      </w:r>
      <w:r w:rsidR="00F45C71" w:rsidRPr="00C0663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noBreakHyphen/>
        <w:t>педагогические рекомендации, призванные обеспечить успешную реализацию намеченных задач на следующе</w:t>
      </w:r>
      <w:r w:rsidR="00B20169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муровне </w:t>
      </w:r>
      <w:r w:rsidR="00F45C71" w:rsidRPr="00C0663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обучения.</w:t>
      </w:r>
    </w:p>
    <w:p w:rsidR="00F45C71" w:rsidRPr="00C0663F" w:rsidRDefault="00F45C71" w:rsidP="00F45C71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C0663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Все выводы и оценки, включаемые в характеристику, должны быть подтверждены материалами портфеля достижений и другими объективными показателями.</w:t>
      </w:r>
    </w:p>
    <w:p w:rsidR="00087405" w:rsidRPr="00F45C71" w:rsidRDefault="00F45C71" w:rsidP="00F45C71">
      <w:pPr>
        <w:pStyle w:val="Osnova"/>
        <w:tabs>
          <w:tab w:val="left" w:leader="dot" w:pos="624"/>
        </w:tabs>
        <w:spacing w:line="240" w:lineRule="auto"/>
        <w:ind w:firstLine="567"/>
        <w:rPr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C0663F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Информация </w:t>
      </w:r>
      <w:r w:rsidRPr="00C0663F">
        <w:rPr>
          <w:rStyle w:val="Zag11"/>
          <w:rFonts w:eastAsia="@Arial Unicode MS"/>
          <w:color w:val="auto"/>
          <w:sz w:val="28"/>
          <w:szCs w:val="28"/>
          <w:lang w:val="ru-RU"/>
        </w:rPr>
        <w:t>·о результатах выполнения итоговых работ по русскому, родному языку, математике и итоговой комплексной работы на межпредметной основе;</w:t>
      </w:r>
      <w:r w:rsidRPr="00C0663F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·о количестве учащихся, завершивших обучение на </w:t>
      </w:r>
      <w:r w:rsidR="00B20169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уровень</w:t>
      </w:r>
      <w:r w:rsidRPr="00C0663F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начального общего образования и переведённых на следующ</w:t>
      </w:r>
      <w:r w:rsidR="00B20169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ийуровень</w:t>
      </w:r>
      <w:r w:rsidRPr="00C0663F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общего образования направляется в управление образования администрации г. Крымска.</w:t>
      </w:r>
    </w:p>
    <w:p w:rsidR="00F45C71" w:rsidRDefault="00F45C71" w:rsidP="00087405">
      <w:pPr>
        <w:widowControl/>
        <w:autoSpaceDE/>
        <w:autoSpaceDN/>
        <w:adjustRightInd/>
        <w:spacing w:after="200" w:line="276" w:lineRule="auto"/>
        <w:ind w:firstLine="567"/>
        <w:jc w:val="both"/>
        <w:rPr>
          <w:b/>
          <w:sz w:val="28"/>
          <w:szCs w:val="28"/>
        </w:rPr>
      </w:pPr>
    </w:p>
    <w:p w:rsidR="00087405" w:rsidRPr="009D0E1C" w:rsidRDefault="00087405" w:rsidP="00A35EBD">
      <w:pPr>
        <w:widowControl/>
        <w:autoSpaceDE/>
        <w:autoSpaceDN/>
        <w:adjustRightInd/>
        <w:spacing w:after="200" w:line="276" w:lineRule="auto"/>
        <w:ind w:firstLine="567"/>
        <w:jc w:val="center"/>
        <w:rPr>
          <w:sz w:val="28"/>
          <w:szCs w:val="28"/>
        </w:rPr>
      </w:pPr>
      <w:r w:rsidRPr="009D0E1C">
        <w:rPr>
          <w:b/>
          <w:sz w:val="28"/>
          <w:szCs w:val="28"/>
        </w:rPr>
        <w:t>Виды и формы контрольно-оценочных  действий  учащихся</w:t>
      </w:r>
    </w:p>
    <w:p w:rsidR="00087405" w:rsidRPr="009D0E1C" w:rsidRDefault="00087405" w:rsidP="00087405">
      <w:pPr>
        <w:widowControl/>
        <w:autoSpaceDE/>
        <w:autoSpaceDN/>
        <w:adjustRightInd/>
        <w:spacing w:after="120" w:line="276" w:lineRule="auto"/>
        <w:ind w:firstLine="567"/>
        <w:jc w:val="both"/>
        <w:rPr>
          <w:sz w:val="28"/>
          <w:szCs w:val="28"/>
        </w:rPr>
      </w:pPr>
      <w:r w:rsidRPr="009D0E1C">
        <w:rPr>
          <w:sz w:val="28"/>
          <w:szCs w:val="28"/>
        </w:rPr>
        <w:t xml:space="preserve">       Содержательный контроль и оценка предметных достижений обучающихся предусматривает выявление индивидуальной динамики качества усвоения предмета ребенком и не допускает сравнения его с другими детьми.</w:t>
      </w:r>
    </w:p>
    <w:p w:rsidR="00F94575" w:rsidRDefault="00F94575" w:rsidP="00087405">
      <w:pPr>
        <w:widowControl/>
        <w:autoSpaceDE/>
        <w:autoSpaceDN/>
        <w:adjustRightInd/>
        <w:spacing w:after="120" w:line="276" w:lineRule="auto"/>
        <w:ind w:firstLine="567"/>
        <w:jc w:val="both"/>
        <w:rPr>
          <w:sz w:val="24"/>
          <w:szCs w:val="24"/>
        </w:rPr>
        <w:sectPr w:rsidR="00F94575" w:rsidSect="00345A07">
          <w:pgSz w:w="11906" w:h="16838"/>
          <w:pgMar w:top="1134" w:right="850" w:bottom="1134" w:left="1701" w:header="426" w:footer="708" w:gutter="0"/>
          <w:cols w:space="708"/>
          <w:docGrid w:linePitch="360"/>
        </w:sectPr>
      </w:pPr>
    </w:p>
    <w:tbl>
      <w:tblPr>
        <w:tblW w:w="15310" w:type="dxa"/>
        <w:tblInd w:w="-318" w:type="dxa"/>
        <w:tblLook w:val="0000"/>
      </w:tblPr>
      <w:tblGrid>
        <w:gridCol w:w="710"/>
        <w:gridCol w:w="1984"/>
        <w:gridCol w:w="3119"/>
        <w:gridCol w:w="3969"/>
        <w:gridCol w:w="5528"/>
      </w:tblGrid>
      <w:tr w:rsidR="00087405" w:rsidRPr="009D0E1C" w:rsidTr="00F945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405" w:rsidRPr="00F006A6" w:rsidRDefault="00087405" w:rsidP="00087405">
            <w:pPr>
              <w:widowControl/>
              <w:autoSpaceDE/>
              <w:autoSpaceDN/>
              <w:adjustRightInd/>
              <w:snapToGrid w:val="0"/>
              <w:spacing w:after="120"/>
              <w:ind w:right="-145" w:firstLine="168"/>
              <w:jc w:val="both"/>
              <w:rPr>
                <w:sz w:val="24"/>
                <w:szCs w:val="24"/>
              </w:rPr>
            </w:pPr>
            <w:r w:rsidRPr="00F006A6">
              <w:rPr>
                <w:sz w:val="24"/>
                <w:szCs w:val="24"/>
              </w:rPr>
              <w:lastRenderedPageBreak/>
              <w:t>№/п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405" w:rsidRPr="00F006A6" w:rsidRDefault="00087405" w:rsidP="00F45C71">
            <w:pPr>
              <w:widowControl/>
              <w:autoSpaceDE/>
              <w:autoSpaceDN/>
              <w:adjustRightInd/>
              <w:snapToGrid w:val="0"/>
              <w:spacing w:after="120"/>
              <w:ind w:firstLine="168"/>
              <w:jc w:val="both"/>
              <w:rPr>
                <w:sz w:val="24"/>
                <w:szCs w:val="24"/>
              </w:rPr>
            </w:pPr>
            <w:r w:rsidRPr="00F006A6">
              <w:rPr>
                <w:sz w:val="24"/>
                <w:szCs w:val="24"/>
              </w:rPr>
              <w:t>Вид  КОД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405" w:rsidRPr="00F006A6" w:rsidRDefault="00087405" w:rsidP="00F45C71">
            <w:pPr>
              <w:widowControl/>
              <w:autoSpaceDE/>
              <w:autoSpaceDN/>
              <w:adjustRightInd/>
              <w:snapToGrid w:val="0"/>
              <w:spacing w:after="120"/>
              <w:ind w:firstLine="168"/>
              <w:jc w:val="both"/>
              <w:rPr>
                <w:sz w:val="24"/>
                <w:szCs w:val="24"/>
              </w:rPr>
            </w:pPr>
            <w:r w:rsidRPr="00F006A6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405" w:rsidRPr="00F006A6" w:rsidRDefault="00087405" w:rsidP="00F45C71">
            <w:pPr>
              <w:widowControl/>
              <w:autoSpaceDE/>
              <w:autoSpaceDN/>
              <w:adjustRightInd/>
              <w:snapToGrid w:val="0"/>
              <w:spacing w:after="120"/>
              <w:ind w:firstLine="168"/>
              <w:jc w:val="both"/>
              <w:rPr>
                <w:sz w:val="24"/>
                <w:szCs w:val="24"/>
              </w:rPr>
            </w:pPr>
            <w:r w:rsidRPr="00F006A6">
              <w:rPr>
                <w:sz w:val="24"/>
                <w:szCs w:val="24"/>
              </w:rPr>
              <w:t>Содержание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05" w:rsidRPr="00F006A6" w:rsidRDefault="00087405" w:rsidP="00F45C71">
            <w:pPr>
              <w:widowControl/>
              <w:autoSpaceDE/>
              <w:autoSpaceDN/>
              <w:adjustRightInd/>
              <w:snapToGrid w:val="0"/>
              <w:spacing w:after="120"/>
              <w:ind w:firstLine="168"/>
              <w:jc w:val="both"/>
              <w:rPr>
                <w:sz w:val="24"/>
                <w:szCs w:val="24"/>
              </w:rPr>
            </w:pPr>
            <w:r w:rsidRPr="00F006A6">
              <w:rPr>
                <w:sz w:val="24"/>
                <w:szCs w:val="24"/>
              </w:rPr>
              <w:t>Формы и виды оценки</w:t>
            </w:r>
          </w:p>
        </w:tc>
      </w:tr>
      <w:tr w:rsidR="00087405" w:rsidRPr="009D0E1C" w:rsidTr="00F945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405" w:rsidRPr="00F006A6" w:rsidRDefault="00087405" w:rsidP="00087405">
            <w:pPr>
              <w:widowControl/>
              <w:autoSpaceDE/>
              <w:autoSpaceDN/>
              <w:adjustRightInd/>
              <w:snapToGrid w:val="0"/>
              <w:spacing w:after="120"/>
              <w:ind w:right="-145" w:firstLine="168"/>
              <w:jc w:val="both"/>
              <w:rPr>
                <w:sz w:val="24"/>
                <w:szCs w:val="24"/>
              </w:rPr>
            </w:pPr>
            <w:r w:rsidRPr="00F006A6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405" w:rsidRPr="00F006A6" w:rsidRDefault="00087405" w:rsidP="00F45C71">
            <w:pPr>
              <w:widowControl/>
              <w:autoSpaceDE/>
              <w:autoSpaceDN/>
              <w:adjustRightInd/>
              <w:snapToGrid w:val="0"/>
              <w:spacing w:after="120"/>
              <w:ind w:firstLine="168"/>
              <w:jc w:val="both"/>
              <w:rPr>
                <w:sz w:val="24"/>
                <w:szCs w:val="24"/>
              </w:rPr>
            </w:pPr>
            <w:r w:rsidRPr="00F006A6">
              <w:rPr>
                <w:sz w:val="24"/>
                <w:szCs w:val="24"/>
              </w:rPr>
              <w:t>Стартовая работа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405" w:rsidRPr="00F006A6" w:rsidRDefault="00087405" w:rsidP="00F45C71">
            <w:pPr>
              <w:widowControl/>
              <w:autoSpaceDE/>
              <w:autoSpaceDN/>
              <w:adjustRightInd/>
              <w:snapToGrid w:val="0"/>
              <w:spacing w:after="120"/>
              <w:ind w:firstLine="168"/>
              <w:jc w:val="both"/>
              <w:rPr>
                <w:sz w:val="24"/>
                <w:szCs w:val="24"/>
              </w:rPr>
            </w:pPr>
            <w:r w:rsidRPr="00F006A6">
              <w:rPr>
                <w:sz w:val="24"/>
                <w:szCs w:val="24"/>
              </w:rPr>
              <w:t>Начало сентября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405" w:rsidRPr="00F006A6" w:rsidRDefault="00087405" w:rsidP="00F45C71">
            <w:pPr>
              <w:widowControl/>
              <w:autoSpaceDE/>
              <w:autoSpaceDN/>
              <w:adjustRightInd/>
              <w:snapToGrid w:val="0"/>
              <w:spacing w:after="120"/>
              <w:ind w:firstLine="168"/>
              <w:jc w:val="both"/>
              <w:rPr>
                <w:sz w:val="24"/>
                <w:szCs w:val="24"/>
              </w:rPr>
            </w:pPr>
            <w:r w:rsidRPr="00F006A6">
              <w:rPr>
                <w:sz w:val="24"/>
                <w:szCs w:val="24"/>
              </w:rPr>
              <w:t>Определяет актуальный уровень знаний, необходимый для продолжения обучения, а также намечает «зону ближайшего развития» и предметных знаний, организует коррекционную работу в зоне актуальных знаний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05" w:rsidRPr="00F006A6" w:rsidRDefault="00087405" w:rsidP="00BF312A">
            <w:pPr>
              <w:widowControl/>
              <w:tabs>
                <w:tab w:val="left" w:pos="0"/>
              </w:tabs>
              <w:autoSpaceDE/>
              <w:autoSpaceDN/>
              <w:adjustRightInd/>
              <w:snapToGrid w:val="0"/>
              <w:spacing w:after="120"/>
              <w:ind w:firstLine="168"/>
              <w:jc w:val="both"/>
              <w:rPr>
                <w:sz w:val="24"/>
                <w:szCs w:val="24"/>
              </w:rPr>
            </w:pPr>
            <w:r w:rsidRPr="00F006A6">
              <w:rPr>
                <w:sz w:val="24"/>
                <w:szCs w:val="24"/>
              </w:rPr>
              <w:t xml:space="preserve">Фиксируется учителем </w:t>
            </w:r>
            <w:r w:rsidR="00BF312A" w:rsidRPr="00F006A6">
              <w:rPr>
                <w:sz w:val="24"/>
                <w:szCs w:val="24"/>
              </w:rPr>
              <w:t xml:space="preserve">по итоговой справке педагога-психолога. </w:t>
            </w:r>
            <w:r w:rsidRPr="00F006A6">
              <w:rPr>
                <w:sz w:val="24"/>
                <w:szCs w:val="24"/>
              </w:rPr>
              <w:t xml:space="preserve">Результаты работы не влияют на дальнейшую итоговую оценку младшего школьника.  </w:t>
            </w:r>
          </w:p>
        </w:tc>
      </w:tr>
      <w:tr w:rsidR="00087405" w:rsidRPr="009D0E1C" w:rsidTr="00F945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405" w:rsidRPr="00F006A6" w:rsidRDefault="00087405" w:rsidP="00087405">
            <w:pPr>
              <w:widowControl/>
              <w:autoSpaceDE/>
              <w:autoSpaceDN/>
              <w:adjustRightInd/>
              <w:snapToGrid w:val="0"/>
              <w:spacing w:after="120"/>
              <w:ind w:right="-145" w:firstLine="168"/>
              <w:jc w:val="both"/>
              <w:rPr>
                <w:sz w:val="24"/>
                <w:szCs w:val="24"/>
              </w:rPr>
            </w:pPr>
            <w:r w:rsidRPr="00F006A6"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405" w:rsidRPr="00F006A6" w:rsidRDefault="00087405" w:rsidP="00BF312A">
            <w:pPr>
              <w:widowControl/>
              <w:autoSpaceDE/>
              <w:autoSpaceDN/>
              <w:adjustRightInd/>
              <w:snapToGrid w:val="0"/>
              <w:spacing w:after="120"/>
              <w:jc w:val="both"/>
              <w:rPr>
                <w:sz w:val="24"/>
                <w:szCs w:val="24"/>
              </w:rPr>
            </w:pPr>
            <w:r w:rsidRPr="00F006A6">
              <w:rPr>
                <w:sz w:val="24"/>
                <w:szCs w:val="24"/>
              </w:rPr>
              <w:t>Диагностическая работа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405" w:rsidRPr="00F006A6" w:rsidRDefault="00087405" w:rsidP="00BF312A">
            <w:pPr>
              <w:widowControl/>
              <w:autoSpaceDE/>
              <w:autoSpaceDN/>
              <w:adjustRightInd/>
              <w:snapToGrid w:val="0"/>
              <w:spacing w:after="120"/>
              <w:jc w:val="both"/>
              <w:rPr>
                <w:sz w:val="24"/>
                <w:szCs w:val="24"/>
              </w:rPr>
            </w:pPr>
            <w:r w:rsidRPr="00F006A6">
              <w:rPr>
                <w:sz w:val="24"/>
                <w:szCs w:val="24"/>
              </w:rPr>
              <w:t xml:space="preserve">Проводится на входе при освоении способов действия/средств в учебном предмете.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405" w:rsidRPr="00F006A6" w:rsidRDefault="00087405" w:rsidP="00BF312A">
            <w:pPr>
              <w:widowControl/>
              <w:autoSpaceDE/>
              <w:autoSpaceDN/>
              <w:adjustRightInd/>
              <w:snapToGrid w:val="0"/>
              <w:spacing w:after="120"/>
              <w:jc w:val="both"/>
              <w:rPr>
                <w:sz w:val="24"/>
                <w:szCs w:val="24"/>
              </w:rPr>
            </w:pPr>
            <w:r w:rsidRPr="00F006A6">
              <w:rPr>
                <w:sz w:val="24"/>
                <w:szCs w:val="24"/>
              </w:rPr>
              <w:t>Направлена  на проверку пооперационного состава действия, которым необходимо овладеть обучающимся в рамках решения учебной задачи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05" w:rsidRPr="00F006A6" w:rsidRDefault="00087405" w:rsidP="002F33B5">
            <w:pPr>
              <w:widowControl/>
              <w:autoSpaceDE/>
              <w:autoSpaceDN/>
              <w:adjustRightInd/>
              <w:snapToGrid w:val="0"/>
              <w:spacing w:after="120"/>
              <w:jc w:val="both"/>
              <w:rPr>
                <w:sz w:val="24"/>
                <w:szCs w:val="24"/>
              </w:rPr>
            </w:pPr>
            <w:r w:rsidRPr="00F006A6">
              <w:rPr>
                <w:sz w:val="24"/>
                <w:szCs w:val="24"/>
              </w:rPr>
              <w:t>Результаты фиксируются  отдельно по каждой отдельной  операции (0-1 балл) и также не влияют на дальнейшую итоговую оценку младшего школьника.</w:t>
            </w:r>
          </w:p>
        </w:tc>
      </w:tr>
      <w:tr w:rsidR="00C04DF7" w:rsidRPr="009D0E1C" w:rsidTr="00F945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F7" w:rsidRPr="00F006A6" w:rsidRDefault="00C04DF7" w:rsidP="00087405">
            <w:pPr>
              <w:widowControl/>
              <w:autoSpaceDE/>
              <w:autoSpaceDN/>
              <w:adjustRightInd/>
              <w:snapToGrid w:val="0"/>
              <w:spacing w:after="120"/>
              <w:ind w:right="-145" w:firstLine="168"/>
              <w:jc w:val="both"/>
              <w:rPr>
                <w:sz w:val="24"/>
                <w:szCs w:val="24"/>
              </w:rPr>
            </w:pPr>
            <w:r w:rsidRPr="00F006A6"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F7" w:rsidRPr="00F006A6" w:rsidRDefault="00C04DF7" w:rsidP="00896CC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F006A6">
              <w:rPr>
                <w:rFonts w:eastAsia="Calibri"/>
                <w:sz w:val="24"/>
                <w:szCs w:val="24"/>
                <w:lang w:eastAsia="ar-SA"/>
              </w:rPr>
              <w:t>Самостоятельная  работа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F7" w:rsidRPr="00F006A6" w:rsidRDefault="00F006A6" w:rsidP="00896CC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F006A6">
              <w:rPr>
                <w:sz w:val="24"/>
                <w:szCs w:val="24"/>
              </w:rPr>
              <w:t>Проводятся по рекомендациям авторских программ УМК «Школа России»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F7" w:rsidRPr="00F006A6" w:rsidRDefault="00C04DF7" w:rsidP="00896CC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F006A6">
              <w:rPr>
                <w:rFonts w:eastAsia="Calibri"/>
                <w:sz w:val="24"/>
                <w:szCs w:val="24"/>
                <w:lang w:eastAsia="ar-SA"/>
              </w:rPr>
              <w:t>Направлена, с одной стороны, на возможную коррекцию результатов предыдущей темы обучения, с другой стороны, на параллельную отработку и углубление текущей изучаемой учебной темы. Задания  составляются на двух  уровнях: 1 (базовый) и 2 (расширенный) по основным предметным содержательным линиям.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F7" w:rsidRPr="00F006A6" w:rsidRDefault="00C04DF7" w:rsidP="00896CC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F006A6">
              <w:rPr>
                <w:rFonts w:eastAsia="Calibri"/>
                <w:sz w:val="24"/>
                <w:szCs w:val="24"/>
                <w:lang w:eastAsia="ar-SA"/>
              </w:rPr>
              <w:t xml:space="preserve">Учащийся сам оценивает все задания, которые он выполнил, проводит  рефлексивную оценку своей работы: описывает объем выполненной  работы; указывает достижения  и трудности в данной  работе; количественно в 100-балльной шкале оценивает  уровень выполненной  работы. </w:t>
            </w:r>
          </w:p>
          <w:p w:rsidR="00C04DF7" w:rsidRPr="00F006A6" w:rsidRDefault="00C04DF7" w:rsidP="00896CC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F006A6">
              <w:rPr>
                <w:rFonts w:eastAsia="Calibri"/>
                <w:sz w:val="24"/>
                <w:szCs w:val="24"/>
                <w:lang w:eastAsia="ar-SA"/>
              </w:rPr>
              <w:t>Учитель  проверяет и оценивает выполненные школьником задания отдельно по уровням, определяет процент выполненных  заданий и качество их выполнения. Далее ученик соотносит свою оценку с оценкой учителя и определяется дальнейший шаг в самостоятельной работе учащихся.</w:t>
            </w:r>
          </w:p>
        </w:tc>
      </w:tr>
      <w:tr w:rsidR="00087405" w:rsidRPr="009D0E1C" w:rsidTr="00F945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405" w:rsidRPr="00F006A6" w:rsidRDefault="00C04DF7" w:rsidP="00087405">
            <w:pPr>
              <w:widowControl/>
              <w:autoSpaceDE/>
              <w:autoSpaceDN/>
              <w:adjustRightInd/>
              <w:snapToGrid w:val="0"/>
              <w:spacing w:after="120"/>
              <w:ind w:right="-145" w:firstLine="168"/>
              <w:jc w:val="both"/>
              <w:rPr>
                <w:sz w:val="24"/>
                <w:szCs w:val="24"/>
              </w:rPr>
            </w:pPr>
            <w:r w:rsidRPr="00F006A6">
              <w:rPr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405" w:rsidRPr="00F006A6" w:rsidRDefault="00B36CD1" w:rsidP="00B36CD1">
            <w:pPr>
              <w:widowControl/>
              <w:autoSpaceDE/>
              <w:autoSpaceDN/>
              <w:adjustRightInd/>
              <w:snapToGrid w:val="0"/>
              <w:spacing w:after="120"/>
              <w:jc w:val="both"/>
              <w:rPr>
                <w:sz w:val="24"/>
                <w:szCs w:val="24"/>
              </w:rPr>
            </w:pPr>
            <w:r w:rsidRPr="00F006A6">
              <w:rPr>
                <w:sz w:val="24"/>
                <w:szCs w:val="24"/>
              </w:rPr>
              <w:t>П</w:t>
            </w:r>
            <w:r w:rsidR="00087405" w:rsidRPr="00F006A6">
              <w:rPr>
                <w:sz w:val="24"/>
                <w:szCs w:val="24"/>
              </w:rPr>
              <w:t>роект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405" w:rsidRPr="00F006A6" w:rsidRDefault="00087405" w:rsidP="00B36CD1">
            <w:pPr>
              <w:widowControl/>
              <w:autoSpaceDE/>
              <w:autoSpaceDN/>
              <w:adjustRightInd/>
              <w:snapToGrid w:val="0"/>
              <w:spacing w:after="120"/>
              <w:jc w:val="both"/>
              <w:rPr>
                <w:sz w:val="24"/>
                <w:szCs w:val="24"/>
              </w:rPr>
            </w:pPr>
            <w:r w:rsidRPr="00F006A6">
              <w:rPr>
                <w:sz w:val="24"/>
                <w:szCs w:val="24"/>
              </w:rPr>
              <w:t>Провод</w:t>
            </w:r>
            <w:r w:rsidR="00B36CD1" w:rsidRPr="00F006A6">
              <w:rPr>
                <w:sz w:val="24"/>
                <w:szCs w:val="24"/>
              </w:rPr>
              <w:t>я</w:t>
            </w:r>
            <w:r w:rsidRPr="00F006A6">
              <w:rPr>
                <w:sz w:val="24"/>
                <w:szCs w:val="24"/>
              </w:rPr>
              <w:t xml:space="preserve">тся </w:t>
            </w:r>
            <w:r w:rsidR="00BF312A" w:rsidRPr="00F006A6">
              <w:rPr>
                <w:sz w:val="24"/>
                <w:szCs w:val="24"/>
              </w:rPr>
              <w:t>по рекомендациям</w:t>
            </w:r>
            <w:r w:rsidR="00B36CD1" w:rsidRPr="00F006A6">
              <w:rPr>
                <w:sz w:val="24"/>
                <w:szCs w:val="24"/>
              </w:rPr>
              <w:t xml:space="preserve"> авторских программ УМК «Школа России»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405" w:rsidRPr="00F006A6" w:rsidRDefault="00087405" w:rsidP="00F45C71">
            <w:pPr>
              <w:widowControl/>
              <w:autoSpaceDE/>
              <w:autoSpaceDN/>
              <w:adjustRightInd/>
              <w:snapToGrid w:val="0"/>
              <w:spacing w:after="120"/>
              <w:ind w:firstLine="168"/>
              <w:jc w:val="both"/>
              <w:rPr>
                <w:sz w:val="24"/>
                <w:szCs w:val="24"/>
              </w:rPr>
            </w:pPr>
            <w:r w:rsidRPr="00F006A6">
              <w:rPr>
                <w:sz w:val="24"/>
                <w:szCs w:val="24"/>
              </w:rPr>
              <w:t>Направлена на выявление уровня освоения  универсальных учебных действий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D74" w:rsidRPr="00F006A6" w:rsidRDefault="00087405" w:rsidP="00CB0D74">
            <w:pPr>
              <w:spacing w:line="100" w:lineRule="atLeast"/>
              <w:rPr>
                <w:bCs/>
                <w:sz w:val="24"/>
                <w:szCs w:val="24"/>
              </w:rPr>
            </w:pPr>
            <w:r w:rsidRPr="00F006A6">
              <w:rPr>
                <w:sz w:val="24"/>
                <w:szCs w:val="24"/>
              </w:rPr>
              <w:t xml:space="preserve">Экспертная  оценка </w:t>
            </w:r>
            <w:r w:rsidR="00CB0D74" w:rsidRPr="00F006A6">
              <w:rPr>
                <w:sz w:val="24"/>
                <w:szCs w:val="24"/>
              </w:rPr>
              <w:t xml:space="preserve"> по положению </w:t>
            </w:r>
          </w:p>
          <w:p w:rsidR="00087405" w:rsidRPr="00F006A6" w:rsidRDefault="00CB0D74" w:rsidP="00CB0D74">
            <w:pPr>
              <w:spacing w:line="100" w:lineRule="atLeast"/>
              <w:rPr>
                <w:bCs/>
                <w:sz w:val="24"/>
                <w:szCs w:val="24"/>
              </w:rPr>
            </w:pPr>
            <w:r w:rsidRPr="00F006A6">
              <w:rPr>
                <w:bCs/>
                <w:sz w:val="24"/>
                <w:szCs w:val="24"/>
              </w:rPr>
              <w:t xml:space="preserve"> о проектно-исследовательской деятельности учащихся </w:t>
            </w:r>
          </w:p>
        </w:tc>
      </w:tr>
      <w:tr w:rsidR="00C04DF7" w:rsidRPr="009D0E1C" w:rsidTr="00F945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F7" w:rsidRPr="00F006A6" w:rsidRDefault="00C04DF7" w:rsidP="00087405">
            <w:pPr>
              <w:widowControl/>
              <w:autoSpaceDE/>
              <w:autoSpaceDN/>
              <w:adjustRightInd/>
              <w:snapToGrid w:val="0"/>
              <w:spacing w:after="120"/>
              <w:ind w:right="-145" w:firstLine="168"/>
              <w:jc w:val="both"/>
              <w:rPr>
                <w:sz w:val="24"/>
                <w:szCs w:val="24"/>
              </w:rPr>
            </w:pPr>
            <w:r w:rsidRPr="00F006A6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F7" w:rsidRPr="00F006A6" w:rsidRDefault="00C04DF7" w:rsidP="00896CC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F006A6">
              <w:rPr>
                <w:rFonts w:eastAsia="Calibri"/>
                <w:sz w:val="24"/>
                <w:szCs w:val="24"/>
                <w:lang w:eastAsia="ar-SA"/>
              </w:rPr>
              <w:t>Проверочная</w:t>
            </w:r>
            <w:r w:rsidR="00CB0D74" w:rsidRPr="00F006A6">
              <w:rPr>
                <w:rFonts w:eastAsia="Calibri"/>
                <w:sz w:val="24"/>
                <w:szCs w:val="24"/>
                <w:lang w:eastAsia="ar-SA"/>
              </w:rPr>
              <w:t xml:space="preserve"> (контрольная)</w:t>
            </w:r>
            <w:r w:rsidRPr="00F006A6">
              <w:rPr>
                <w:rFonts w:eastAsia="Calibri"/>
                <w:sz w:val="24"/>
                <w:szCs w:val="24"/>
                <w:lang w:eastAsia="ar-SA"/>
              </w:rPr>
              <w:t xml:space="preserve"> работа по итогам выполнения самостоятельной  работы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F7" w:rsidRPr="00F006A6" w:rsidRDefault="00CB0D74" w:rsidP="00896CC4">
            <w:pPr>
              <w:suppressAutoHyphens/>
              <w:jc w:val="both"/>
              <w:rPr>
                <w:sz w:val="24"/>
                <w:szCs w:val="24"/>
              </w:rPr>
            </w:pPr>
            <w:r w:rsidRPr="00F006A6">
              <w:rPr>
                <w:sz w:val="24"/>
                <w:szCs w:val="24"/>
              </w:rPr>
              <w:t>Проводятся по рекомендациям авторских программ УМК «Школа России»</w:t>
            </w:r>
          </w:p>
          <w:p w:rsidR="00CB0D74" w:rsidRPr="00F006A6" w:rsidRDefault="00CB0D74" w:rsidP="00896CC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F006A6">
              <w:rPr>
                <w:sz w:val="24"/>
                <w:szCs w:val="24"/>
              </w:rPr>
              <w:t>(5-6 за год)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F7" w:rsidRPr="00F006A6" w:rsidRDefault="00F006A6" w:rsidP="00F006A6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F006A6">
              <w:rPr>
                <w:rFonts w:eastAsia="Calibri"/>
                <w:sz w:val="24"/>
                <w:szCs w:val="24"/>
                <w:lang w:eastAsia="ar-SA"/>
              </w:rPr>
              <w:t>Служит</w:t>
            </w:r>
            <w:r w:rsidR="00497FF4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="00C04DF7" w:rsidRPr="00F006A6">
              <w:rPr>
                <w:rFonts w:eastAsia="Calibri"/>
                <w:sz w:val="24"/>
                <w:szCs w:val="24"/>
                <w:lang w:eastAsia="ar-SA"/>
              </w:rPr>
              <w:t>учителю механизмом управления и коррекции следующего этапа самостоятельной работы школьников. Учащийся сам определяет объем  проверочной  работы для своего выполнения. Работа  задается  на двух уровнях: 1 (базовый) и 2 (расширенный).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F7" w:rsidRPr="00F006A6" w:rsidRDefault="00C04DF7" w:rsidP="00896CC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F006A6">
              <w:rPr>
                <w:rFonts w:eastAsia="Calibri"/>
                <w:sz w:val="24"/>
                <w:szCs w:val="24"/>
                <w:lang w:eastAsia="ar-SA"/>
              </w:rPr>
              <w:t>Учитель  проверяет и оценивает только те задания, которые решил ученик и предъявил на оценку. Оценивание происходит по многобалльной  шкале отдельно по каждому уровню.</w:t>
            </w:r>
          </w:p>
        </w:tc>
      </w:tr>
      <w:tr w:rsidR="00087405" w:rsidRPr="009D0E1C" w:rsidTr="00F945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405" w:rsidRPr="00F006A6" w:rsidRDefault="00C04DF7" w:rsidP="00087405">
            <w:pPr>
              <w:widowControl/>
              <w:autoSpaceDE/>
              <w:autoSpaceDN/>
              <w:adjustRightInd/>
              <w:snapToGrid w:val="0"/>
              <w:spacing w:after="120"/>
              <w:ind w:right="-145" w:firstLine="168"/>
              <w:jc w:val="both"/>
              <w:rPr>
                <w:sz w:val="24"/>
                <w:szCs w:val="24"/>
              </w:rPr>
            </w:pPr>
            <w:r w:rsidRPr="00F006A6">
              <w:rPr>
                <w:sz w:val="24"/>
                <w:szCs w:val="24"/>
              </w:rPr>
              <w:t>6</w:t>
            </w:r>
            <w:r w:rsidR="00087405" w:rsidRPr="00F006A6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405" w:rsidRPr="00F006A6" w:rsidRDefault="00087405" w:rsidP="00CB0D74">
            <w:pPr>
              <w:widowControl/>
              <w:autoSpaceDE/>
              <w:autoSpaceDN/>
              <w:adjustRightInd/>
              <w:snapToGrid w:val="0"/>
              <w:spacing w:after="120"/>
              <w:ind w:left="-74"/>
              <w:jc w:val="both"/>
              <w:rPr>
                <w:sz w:val="24"/>
                <w:szCs w:val="24"/>
              </w:rPr>
            </w:pPr>
            <w:r w:rsidRPr="00F006A6">
              <w:rPr>
                <w:sz w:val="24"/>
                <w:szCs w:val="24"/>
              </w:rPr>
              <w:t xml:space="preserve">Итоговая проверочная </w:t>
            </w:r>
            <w:r w:rsidR="00CB0D74" w:rsidRPr="00F006A6">
              <w:rPr>
                <w:sz w:val="24"/>
                <w:szCs w:val="24"/>
              </w:rPr>
              <w:t xml:space="preserve">(контрольная) </w:t>
            </w:r>
            <w:r w:rsidRPr="00F006A6">
              <w:rPr>
                <w:sz w:val="24"/>
                <w:szCs w:val="24"/>
              </w:rPr>
              <w:t>работа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405" w:rsidRPr="00F006A6" w:rsidRDefault="00087405" w:rsidP="00CB0D74">
            <w:pPr>
              <w:widowControl/>
              <w:autoSpaceDE/>
              <w:autoSpaceDN/>
              <w:adjustRightInd/>
              <w:snapToGrid w:val="0"/>
              <w:spacing w:after="120"/>
              <w:jc w:val="both"/>
              <w:rPr>
                <w:sz w:val="24"/>
                <w:szCs w:val="24"/>
              </w:rPr>
            </w:pPr>
            <w:r w:rsidRPr="00F006A6">
              <w:rPr>
                <w:sz w:val="24"/>
                <w:szCs w:val="24"/>
              </w:rPr>
              <w:t>Конец апреля-май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405" w:rsidRPr="00F006A6" w:rsidRDefault="00087405" w:rsidP="00F45C71">
            <w:pPr>
              <w:widowControl/>
              <w:autoSpaceDE/>
              <w:autoSpaceDN/>
              <w:adjustRightInd/>
              <w:snapToGrid w:val="0"/>
              <w:spacing w:after="120"/>
              <w:ind w:firstLine="168"/>
              <w:jc w:val="both"/>
              <w:rPr>
                <w:sz w:val="24"/>
                <w:szCs w:val="24"/>
              </w:rPr>
            </w:pPr>
            <w:r w:rsidRPr="00F006A6">
              <w:rPr>
                <w:sz w:val="24"/>
                <w:szCs w:val="24"/>
              </w:rPr>
              <w:t>Включает  основные  темы учебного  года. Задания рассчитаны на проверку не только знаний, но и развивающего эффекта обучения. Задания  разного уровня, как по сложности (базовый, расширенный), так и по уровню опосредствования (формальный, рефлексивный, ресурсный)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D74" w:rsidRPr="00F006A6" w:rsidRDefault="00087405" w:rsidP="00CB0D74">
            <w:pPr>
              <w:widowControl/>
              <w:autoSpaceDE/>
              <w:autoSpaceDN/>
              <w:adjustRightInd/>
              <w:snapToGrid w:val="0"/>
              <w:spacing w:after="120"/>
              <w:ind w:firstLine="168"/>
              <w:jc w:val="both"/>
              <w:rPr>
                <w:sz w:val="24"/>
                <w:szCs w:val="24"/>
              </w:rPr>
            </w:pPr>
            <w:r w:rsidRPr="00F006A6">
              <w:rPr>
                <w:sz w:val="24"/>
                <w:szCs w:val="24"/>
              </w:rPr>
              <w:t xml:space="preserve">Оценивание </w:t>
            </w:r>
          </w:p>
          <w:p w:rsidR="00087405" w:rsidRPr="00F006A6" w:rsidRDefault="00CB0D74" w:rsidP="00CB0D74">
            <w:pPr>
              <w:widowControl/>
              <w:autoSpaceDE/>
              <w:autoSpaceDN/>
              <w:adjustRightInd/>
              <w:snapToGrid w:val="0"/>
              <w:spacing w:after="120"/>
              <w:ind w:firstLine="168"/>
              <w:jc w:val="both"/>
              <w:rPr>
                <w:sz w:val="24"/>
                <w:szCs w:val="24"/>
              </w:rPr>
            </w:pPr>
            <w:r w:rsidRPr="00F006A6">
              <w:rPr>
                <w:sz w:val="24"/>
                <w:szCs w:val="24"/>
              </w:rPr>
              <w:t>5-ба</w:t>
            </w:r>
            <w:r w:rsidR="00087405" w:rsidRPr="00F006A6">
              <w:rPr>
                <w:sz w:val="24"/>
                <w:szCs w:val="24"/>
              </w:rPr>
              <w:t>л</w:t>
            </w:r>
            <w:r w:rsidR="00F006A6" w:rsidRPr="00F006A6">
              <w:rPr>
                <w:sz w:val="24"/>
                <w:szCs w:val="24"/>
              </w:rPr>
              <w:t>л</w:t>
            </w:r>
            <w:r w:rsidR="00087405" w:rsidRPr="00F006A6">
              <w:rPr>
                <w:sz w:val="24"/>
                <w:szCs w:val="24"/>
              </w:rPr>
              <w:t>ьное, Сравнение результатов  стартовой и итоговой работы.</w:t>
            </w:r>
          </w:p>
        </w:tc>
      </w:tr>
      <w:tr w:rsidR="00F006A6" w:rsidRPr="009D0E1C" w:rsidTr="00F945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6A6" w:rsidRPr="00F006A6" w:rsidRDefault="00F006A6" w:rsidP="00087405">
            <w:pPr>
              <w:widowControl/>
              <w:autoSpaceDE/>
              <w:autoSpaceDN/>
              <w:adjustRightInd/>
              <w:snapToGrid w:val="0"/>
              <w:spacing w:after="120"/>
              <w:ind w:right="-145" w:firstLine="168"/>
              <w:jc w:val="both"/>
              <w:rPr>
                <w:sz w:val="24"/>
                <w:szCs w:val="24"/>
              </w:rPr>
            </w:pPr>
            <w:r w:rsidRPr="00F006A6">
              <w:rPr>
                <w:sz w:val="24"/>
                <w:szCs w:val="24"/>
              </w:rPr>
              <w:t>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6A6" w:rsidRPr="00F006A6" w:rsidRDefault="00F006A6" w:rsidP="00CB0D74">
            <w:pPr>
              <w:widowControl/>
              <w:autoSpaceDE/>
              <w:autoSpaceDN/>
              <w:adjustRightInd/>
              <w:snapToGrid w:val="0"/>
              <w:spacing w:after="120"/>
              <w:ind w:left="-74"/>
              <w:jc w:val="both"/>
              <w:rPr>
                <w:sz w:val="24"/>
                <w:szCs w:val="24"/>
              </w:rPr>
            </w:pPr>
            <w:r w:rsidRPr="00F006A6">
              <w:rPr>
                <w:b/>
                <w:sz w:val="24"/>
                <w:szCs w:val="24"/>
              </w:rPr>
              <w:t>Комплексные итоговые работы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6A6" w:rsidRPr="00F006A6" w:rsidRDefault="00F006A6" w:rsidP="00CB0D74">
            <w:pPr>
              <w:widowControl/>
              <w:autoSpaceDE/>
              <w:autoSpaceDN/>
              <w:adjustRightInd/>
              <w:snapToGrid w:val="0"/>
              <w:spacing w:after="120"/>
              <w:jc w:val="both"/>
              <w:rPr>
                <w:sz w:val="24"/>
                <w:szCs w:val="24"/>
              </w:rPr>
            </w:pPr>
            <w:r w:rsidRPr="00F006A6">
              <w:rPr>
                <w:sz w:val="24"/>
                <w:szCs w:val="24"/>
              </w:rPr>
              <w:t xml:space="preserve">Конец апреля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6A6" w:rsidRPr="00F006A6" w:rsidRDefault="00F006A6" w:rsidP="00F45C71">
            <w:pPr>
              <w:widowControl/>
              <w:autoSpaceDE/>
              <w:autoSpaceDN/>
              <w:adjustRightInd/>
              <w:snapToGrid w:val="0"/>
              <w:spacing w:after="120"/>
              <w:ind w:firstLine="168"/>
              <w:jc w:val="both"/>
              <w:rPr>
                <w:sz w:val="24"/>
                <w:szCs w:val="24"/>
              </w:rPr>
            </w:pPr>
            <w:r w:rsidRPr="00F006A6">
              <w:rPr>
                <w:sz w:val="24"/>
                <w:szCs w:val="24"/>
              </w:rPr>
              <w:t>Задания основной части охватывают все предметы, служащие основой дальнейшего обучения – русский язык, литературное чтение, математика; может добавляться и окружающий мир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A6" w:rsidRPr="00F006A6" w:rsidRDefault="00F006A6" w:rsidP="00F006A6">
            <w:pPr>
              <w:jc w:val="both"/>
              <w:rPr>
                <w:sz w:val="24"/>
                <w:szCs w:val="24"/>
              </w:rPr>
            </w:pPr>
            <w:r w:rsidRPr="00F006A6">
              <w:rPr>
                <w:sz w:val="24"/>
                <w:szCs w:val="24"/>
              </w:rPr>
              <w:t>отслеживать динамику в подготовке каждого ученика. Они строятся на основе не сплошного текста, к которому дается от 11 (в первом классе) до 16 вопросов и заданий в основной части работы и 5 – 7 дополнительных заданий.</w:t>
            </w:r>
          </w:p>
          <w:p w:rsidR="00F006A6" w:rsidRPr="00F006A6" w:rsidRDefault="00F006A6" w:rsidP="00F006A6">
            <w:pPr>
              <w:jc w:val="both"/>
              <w:rPr>
                <w:sz w:val="24"/>
                <w:szCs w:val="24"/>
              </w:rPr>
            </w:pPr>
            <w:r w:rsidRPr="00F006A6">
              <w:rPr>
                <w:sz w:val="24"/>
                <w:szCs w:val="24"/>
              </w:rPr>
              <w:t>Оценка многобалльная (0-1 балл за каждый правильный ответ)</w:t>
            </w:r>
          </w:p>
          <w:p w:rsidR="00F006A6" w:rsidRPr="00F006A6" w:rsidRDefault="00F006A6" w:rsidP="00CB0D74">
            <w:pPr>
              <w:widowControl/>
              <w:autoSpaceDE/>
              <w:autoSpaceDN/>
              <w:adjustRightInd/>
              <w:snapToGrid w:val="0"/>
              <w:spacing w:after="120"/>
              <w:ind w:firstLine="168"/>
              <w:jc w:val="both"/>
              <w:rPr>
                <w:sz w:val="24"/>
                <w:szCs w:val="24"/>
              </w:rPr>
            </w:pPr>
          </w:p>
        </w:tc>
      </w:tr>
    </w:tbl>
    <w:p w:rsidR="00087405" w:rsidRPr="009D0E1C" w:rsidRDefault="00087405" w:rsidP="00087405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</w:p>
    <w:p w:rsidR="00F94575" w:rsidRDefault="00F94575" w:rsidP="00152FFA">
      <w:pPr>
        <w:widowControl/>
        <w:autoSpaceDE/>
        <w:autoSpaceDN/>
        <w:adjustRightInd/>
        <w:ind w:firstLine="567"/>
        <w:jc w:val="both"/>
        <w:rPr>
          <w:b/>
          <w:color w:val="000000"/>
          <w:sz w:val="28"/>
          <w:szCs w:val="28"/>
        </w:rPr>
        <w:sectPr w:rsidR="00F94575" w:rsidSect="00F94575">
          <w:pgSz w:w="16838" w:h="11906" w:orient="landscape"/>
          <w:pgMar w:top="1701" w:right="1134" w:bottom="850" w:left="1134" w:header="426" w:footer="708" w:gutter="0"/>
          <w:cols w:space="708"/>
          <w:docGrid w:linePitch="360"/>
        </w:sectPr>
      </w:pPr>
    </w:p>
    <w:p w:rsidR="00087405" w:rsidRPr="00152FFA" w:rsidRDefault="00087405" w:rsidP="00152FFA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152FFA">
        <w:rPr>
          <w:b/>
          <w:color w:val="000000"/>
          <w:sz w:val="28"/>
          <w:szCs w:val="28"/>
        </w:rPr>
        <w:lastRenderedPageBreak/>
        <w:t>Метапредметные диагностические работы</w:t>
      </w:r>
      <w:r w:rsidRPr="00152FFA">
        <w:rPr>
          <w:color w:val="000000"/>
          <w:sz w:val="28"/>
          <w:szCs w:val="28"/>
        </w:rPr>
        <w:t xml:space="preserve"> (проводятся 1- 2 раза в год) и фиксируются в таблице</w:t>
      </w:r>
    </w:p>
    <w:p w:rsidR="00087405" w:rsidRPr="00152FFA" w:rsidRDefault="00087405" w:rsidP="00152FFA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152FFA">
        <w:rPr>
          <w:color w:val="000000"/>
          <w:sz w:val="28"/>
          <w:szCs w:val="28"/>
        </w:rPr>
        <w:t>Оценка метапредметных результатов учащихся 4 класса</w:t>
      </w:r>
    </w:p>
    <w:p w:rsidR="00087405" w:rsidRPr="00152FFA" w:rsidRDefault="00087405" w:rsidP="00152FFA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97"/>
        <w:gridCol w:w="567"/>
      </w:tblGrid>
      <w:tr w:rsidR="00087405" w:rsidRPr="00F94575" w:rsidTr="00F94575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405" w:rsidRPr="00F94575" w:rsidRDefault="00087405" w:rsidP="00152FF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F94575">
              <w:rPr>
                <w:rFonts w:eastAsia="Calibri"/>
                <w:sz w:val="24"/>
                <w:szCs w:val="24"/>
              </w:rPr>
              <w:t>Ф.И.О.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7405" w:rsidRPr="00F94575" w:rsidRDefault="00087405" w:rsidP="00152FF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87405" w:rsidRPr="00F94575" w:rsidTr="00F94575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405" w:rsidRPr="00F94575" w:rsidRDefault="00087405" w:rsidP="00152FF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F94575">
              <w:rPr>
                <w:rFonts w:eastAsia="Calibri"/>
                <w:sz w:val="24"/>
                <w:szCs w:val="24"/>
              </w:rPr>
              <w:t>Регулятивные УУД: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7405" w:rsidRPr="00F94575" w:rsidRDefault="00087405" w:rsidP="00152FF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87405" w:rsidRPr="00F94575" w:rsidTr="00F94575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405" w:rsidRPr="00F94575" w:rsidRDefault="00087405" w:rsidP="00152FF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F94575">
              <w:rPr>
                <w:rFonts w:eastAsia="Calibri"/>
                <w:sz w:val="24"/>
                <w:szCs w:val="24"/>
              </w:rPr>
              <w:t>1.Самостоятельно формулирует задание.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7405" w:rsidRPr="00F94575" w:rsidRDefault="00087405" w:rsidP="00152FF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87405" w:rsidRPr="00F94575" w:rsidTr="00F94575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405" w:rsidRPr="00F94575" w:rsidRDefault="00087405" w:rsidP="00152FF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F94575">
              <w:rPr>
                <w:rFonts w:eastAsia="Calibri"/>
                <w:sz w:val="24"/>
                <w:szCs w:val="24"/>
              </w:rPr>
              <w:t>2.Выбирает для выполнения определённой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7405" w:rsidRPr="00F94575" w:rsidRDefault="00087405" w:rsidP="00152FF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87405" w:rsidRPr="00F94575" w:rsidTr="00F94575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405" w:rsidRPr="00F94575" w:rsidRDefault="00087405" w:rsidP="00152FF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F94575">
              <w:rPr>
                <w:rFonts w:eastAsia="Calibri"/>
                <w:sz w:val="24"/>
                <w:szCs w:val="24"/>
              </w:rPr>
              <w:t>задачи различные средства.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7405" w:rsidRPr="00F94575" w:rsidRDefault="00087405" w:rsidP="00152FF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87405" w:rsidRPr="00F94575" w:rsidTr="00F94575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405" w:rsidRPr="00F94575" w:rsidRDefault="00087405" w:rsidP="00152FF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F94575">
              <w:rPr>
                <w:rFonts w:eastAsia="Calibri"/>
                <w:sz w:val="24"/>
                <w:szCs w:val="24"/>
              </w:rPr>
              <w:t>3.Осуществляет итоговый и пошаговый контроль результатов.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7405" w:rsidRPr="00F94575" w:rsidRDefault="00087405" w:rsidP="00152FF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87405" w:rsidRPr="00F94575" w:rsidTr="00F94575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405" w:rsidRPr="00F94575" w:rsidRDefault="00087405" w:rsidP="00152FF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F94575">
              <w:rPr>
                <w:rFonts w:eastAsia="Calibri"/>
                <w:sz w:val="24"/>
                <w:szCs w:val="24"/>
              </w:rPr>
              <w:t>4.Оценивает результаты собственной деятельности.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7405" w:rsidRPr="00F94575" w:rsidRDefault="00087405" w:rsidP="00152FF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87405" w:rsidRPr="00F94575" w:rsidTr="00F94575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405" w:rsidRPr="00F94575" w:rsidRDefault="00087405" w:rsidP="00152FF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F94575">
              <w:rPr>
                <w:rFonts w:eastAsia="Calibri"/>
                <w:sz w:val="24"/>
                <w:szCs w:val="24"/>
              </w:rPr>
              <w:t>5.Адекватно воспринимает критику ошибок и учитывает её в работе над ошибками.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7405" w:rsidRPr="00F94575" w:rsidRDefault="00087405" w:rsidP="00152FF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87405" w:rsidRPr="00F94575" w:rsidTr="00F94575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405" w:rsidRPr="00F94575" w:rsidRDefault="00087405" w:rsidP="00152FF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F94575">
              <w:rPr>
                <w:rFonts w:eastAsia="Calibri"/>
                <w:sz w:val="24"/>
                <w:szCs w:val="24"/>
              </w:rPr>
              <w:t>6.Ставит цель собственной познавательной деятельности и удерживает её.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7405" w:rsidRPr="00F94575" w:rsidRDefault="00087405" w:rsidP="00152FF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87405" w:rsidRPr="00F94575" w:rsidTr="00F94575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405" w:rsidRPr="00F94575" w:rsidRDefault="00087405" w:rsidP="00152FF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F94575">
              <w:rPr>
                <w:rFonts w:eastAsia="Calibri"/>
                <w:sz w:val="24"/>
                <w:szCs w:val="24"/>
              </w:rPr>
              <w:t>7.Планирует собственную внеучебную деятельность с опорой на учебники и рабочие тетради.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7405" w:rsidRPr="00F94575" w:rsidRDefault="00087405" w:rsidP="00152FF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87405" w:rsidRPr="00F94575" w:rsidTr="00F94575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405" w:rsidRPr="00F94575" w:rsidRDefault="00087405" w:rsidP="00152FF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F94575">
              <w:rPr>
                <w:rFonts w:eastAsia="Calibri"/>
                <w:sz w:val="24"/>
                <w:szCs w:val="24"/>
              </w:rPr>
              <w:t>8.Регулирует своё поведение в соответствии с моральными нормами и этическими требованиями.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7405" w:rsidRPr="00F94575" w:rsidRDefault="00087405" w:rsidP="00152FF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87405" w:rsidRPr="00F94575" w:rsidTr="00F94575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405" w:rsidRPr="00F94575" w:rsidRDefault="00087405" w:rsidP="00152FF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F94575">
              <w:rPr>
                <w:rFonts w:eastAsia="Calibri"/>
                <w:sz w:val="24"/>
                <w:szCs w:val="24"/>
              </w:rPr>
              <w:t>9.Планирует собственную деятельность, связанную с бытовыми жизненными ситуациями.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7405" w:rsidRPr="00F94575" w:rsidRDefault="00087405" w:rsidP="00152FF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87405" w:rsidRPr="00F94575" w:rsidTr="00F94575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405" w:rsidRPr="00F94575" w:rsidRDefault="00087405" w:rsidP="00152FF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F94575">
              <w:rPr>
                <w:rFonts w:eastAsia="Calibri"/>
                <w:sz w:val="24"/>
                <w:szCs w:val="24"/>
              </w:rPr>
              <w:t>Познавательные УДД: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7405" w:rsidRPr="00F94575" w:rsidRDefault="00087405" w:rsidP="00152FF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87405" w:rsidRPr="00F94575" w:rsidTr="00F94575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405" w:rsidRPr="00F94575" w:rsidRDefault="00087405" w:rsidP="00152FF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F94575">
              <w:rPr>
                <w:rFonts w:eastAsia="Calibri"/>
                <w:sz w:val="24"/>
                <w:szCs w:val="24"/>
              </w:rPr>
              <w:t>1.Ориентируется в учебниках.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7405" w:rsidRPr="00F94575" w:rsidRDefault="00087405" w:rsidP="00152FF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87405" w:rsidRPr="00F94575" w:rsidTr="00F94575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405" w:rsidRPr="00F94575" w:rsidRDefault="00087405" w:rsidP="00152FF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F94575">
              <w:rPr>
                <w:rFonts w:eastAsia="Calibri"/>
                <w:sz w:val="24"/>
                <w:szCs w:val="24"/>
              </w:rPr>
              <w:t>2.Самостоятельно предполагает, какая дополнительная информация будет нужна для изучения незнакомого материала.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7405" w:rsidRPr="00F94575" w:rsidRDefault="00087405" w:rsidP="00152FF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87405" w:rsidRPr="00F94575" w:rsidTr="00F94575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405" w:rsidRPr="00F94575" w:rsidRDefault="00087405" w:rsidP="00152FF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F94575">
              <w:rPr>
                <w:rFonts w:eastAsia="Calibri"/>
                <w:sz w:val="24"/>
                <w:szCs w:val="24"/>
              </w:rPr>
              <w:t>3.Сопоставляет и отбирает информацию, полученную из различных источников.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7405" w:rsidRPr="00F94575" w:rsidRDefault="00087405" w:rsidP="00152FF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87405" w:rsidRPr="00F94575" w:rsidTr="00F94575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405" w:rsidRPr="00F94575" w:rsidRDefault="00087405" w:rsidP="00152FF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F94575">
              <w:rPr>
                <w:rFonts w:eastAsia="Calibri"/>
                <w:sz w:val="24"/>
                <w:szCs w:val="24"/>
              </w:rPr>
              <w:t>4.Составляет сложный план текста.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7405" w:rsidRPr="00F94575" w:rsidRDefault="00087405" w:rsidP="00152FF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87405" w:rsidRPr="00F94575" w:rsidTr="00F94575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405" w:rsidRPr="00F94575" w:rsidRDefault="00087405" w:rsidP="00152FF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F94575">
              <w:rPr>
                <w:rFonts w:eastAsia="Calibri"/>
                <w:sz w:val="24"/>
                <w:szCs w:val="24"/>
              </w:rPr>
              <w:t>5.Устанавливает причинно-следственные связи, строит логичные рассуждения, анализирует, сравнивает, группирует различные объекты, явления.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7405" w:rsidRPr="00F94575" w:rsidRDefault="00087405" w:rsidP="00152FF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87405" w:rsidRPr="00F94575" w:rsidTr="00F94575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405" w:rsidRPr="00F94575" w:rsidRDefault="00087405" w:rsidP="00152FF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F94575">
              <w:rPr>
                <w:rFonts w:eastAsia="Calibri"/>
                <w:sz w:val="24"/>
                <w:szCs w:val="24"/>
              </w:rPr>
              <w:t>6.Самостоятельно делает выводы, перерабатывает информацию, представляет информацию в виде схем, моделей, таблиц, сообщений.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7405" w:rsidRPr="00F94575" w:rsidRDefault="00087405" w:rsidP="00152FF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87405" w:rsidRPr="00F94575" w:rsidTr="00F94575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405" w:rsidRPr="00F94575" w:rsidRDefault="00087405" w:rsidP="00152FF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F94575">
              <w:rPr>
                <w:rFonts w:eastAsia="Calibri"/>
                <w:sz w:val="24"/>
                <w:szCs w:val="24"/>
              </w:rPr>
              <w:t>7.Умеет передавать содержание в сжатом, выборочном, развёрнутом виде, в виде презентаций.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7405" w:rsidRPr="00F94575" w:rsidRDefault="00087405" w:rsidP="00152FF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87405" w:rsidRPr="00F94575" w:rsidTr="00F94575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405" w:rsidRPr="00F94575" w:rsidRDefault="00087405" w:rsidP="00152FF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F94575">
              <w:rPr>
                <w:rFonts w:eastAsia="Calibri"/>
                <w:sz w:val="24"/>
                <w:szCs w:val="24"/>
              </w:rPr>
              <w:t>Коммуникативные УДД: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7405" w:rsidRPr="00F94575" w:rsidRDefault="00087405" w:rsidP="00152FF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87405" w:rsidRPr="00F94575" w:rsidTr="00F94575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405" w:rsidRPr="00F94575" w:rsidRDefault="00087405" w:rsidP="00152FF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F94575">
              <w:rPr>
                <w:rFonts w:eastAsia="Calibri"/>
                <w:sz w:val="24"/>
                <w:szCs w:val="24"/>
              </w:rPr>
              <w:t>1.Владеет диалоговой формой речи.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7405" w:rsidRPr="00F94575" w:rsidRDefault="00087405" w:rsidP="00152FF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87405" w:rsidRPr="00F94575" w:rsidTr="00F94575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405" w:rsidRPr="00F94575" w:rsidRDefault="00087405" w:rsidP="00152FF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F94575">
              <w:rPr>
                <w:rFonts w:eastAsia="Calibri"/>
                <w:sz w:val="24"/>
                <w:szCs w:val="24"/>
              </w:rPr>
              <w:t>2.Читает вслух и про себя тексты учебников, других книг, понимает прочитанное.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7405" w:rsidRPr="00F94575" w:rsidRDefault="00087405" w:rsidP="00152FF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87405" w:rsidRPr="00F94575" w:rsidTr="00F94575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405" w:rsidRPr="00F94575" w:rsidRDefault="00087405" w:rsidP="00152FF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F94575">
              <w:rPr>
                <w:rFonts w:eastAsia="Calibri"/>
                <w:sz w:val="24"/>
                <w:szCs w:val="24"/>
              </w:rPr>
              <w:t>3.Оформляет свои мысли в устной и письменной речи с учётом своих учебных и жизненных ситуаций.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7405" w:rsidRPr="00F94575" w:rsidRDefault="00087405" w:rsidP="00152FF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87405" w:rsidRPr="00F94575" w:rsidTr="00F94575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405" w:rsidRPr="00F94575" w:rsidRDefault="00087405" w:rsidP="00152FF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F94575">
              <w:rPr>
                <w:rFonts w:eastAsia="Calibri"/>
                <w:sz w:val="24"/>
                <w:szCs w:val="24"/>
              </w:rPr>
              <w:t>4.Отстаивает свою точку зрения, имеет собственное мнение и позицию.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7405" w:rsidRPr="00F94575" w:rsidRDefault="00087405" w:rsidP="00152FF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87405" w:rsidRPr="00F94575" w:rsidTr="00F94575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405" w:rsidRPr="00F94575" w:rsidRDefault="00087405" w:rsidP="00152FF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F94575">
              <w:rPr>
                <w:rFonts w:eastAsia="Calibri"/>
                <w:sz w:val="24"/>
                <w:szCs w:val="24"/>
              </w:rPr>
              <w:t>5.Критично относится к своему мнению, учитывает разные мнения и стремится к координации различных позиций в паре.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7405" w:rsidRPr="00F94575" w:rsidRDefault="00087405" w:rsidP="00152FF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87405" w:rsidRPr="00F94575" w:rsidTr="00F94575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405" w:rsidRPr="00F94575" w:rsidRDefault="00087405" w:rsidP="00152FF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F94575">
              <w:rPr>
                <w:rFonts w:eastAsia="Calibri"/>
                <w:sz w:val="24"/>
                <w:szCs w:val="24"/>
              </w:rPr>
              <w:t>6.Участвует в работе группы, выполняет свою часть обязанностей, учитывая общий план действий и конечную цель.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7405" w:rsidRPr="00F94575" w:rsidRDefault="00087405" w:rsidP="00152FF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87405" w:rsidRPr="00F94575" w:rsidTr="00F94575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405" w:rsidRPr="00F94575" w:rsidRDefault="00087405" w:rsidP="00152FF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F94575">
              <w:rPr>
                <w:rFonts w:eastAsia="Calibri"/>
                <w:sz w:val="24"/>
                <w:szCs w:val="24"/>
              </w:rPr>
              <w:t>7.Осуществляет самоконтроль, взаимоконтроль и взаимопомощь.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7405" w:rsidRPr="00F94575" w:rsidRDefault="00087405" w:rsidP="00152FF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87405" w:rsidRPr="00F94575" w:rsidTr="00F94575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405" w:rsidRPr="00F94575" w:rsidRDefault="00087405" w:rsidP="00152FFA">
            <w:pPr>
              <w:widowControl/>
              <w:autoSpaceDE/>
              <w:autoSpaceDN/>
              <w:adjustRightInd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F94575">
              <w:rPr>
                <w:color w:val="000000"/>
                <w:sz w:val="24"/>
                <w:szCs w:val="24"/>
              </w:rPr>
              <w:t>8.Адекватно использует речевые средства для решения коммуникативных задач.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7405" w:rsidRPr="00F94575" w:rsidRDefault="00087405" w:rsidP="00152FFA">
            <w:pPr>
              <w:widowControl/>
              <w:autoSpaceDE/>
              <w:autoSpaceDN/>
              <w:adjustRightInd/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66D39" w:rsidRPr="00152FFA" w:rsidRDefault="00466D39" w:rsidP="00152FFA">
      <w:pPr>
        <w:ind w:firstLine="567"/>
        <w:jc w:val="both"/>
        <w:rPr>
          <w:sz w:val="28"/>
          <w:szCs w:val="28"/>
        </w:rPr>
      </w:pPr>
    </w:p>
    <w:p w:rsidR="00497FF4" w:rsidRDefault="00497FF4" w:rsidP="00152FFA">
      <w:pPr>
        <w:suppressAutoHyphens/>
        <w:jc w:val="center"/>
        <w:rPr>
          <w:rFonts w:eastAsia="Calibri"/>
          <w:b/>
          <w:i/>
          <w:sz w:val="28"/>
          <w:szCs w:val="28"/>
          <w:lang w:eastAsia="ar-SA"/>
        </w:rPr>
      </w:pPr>
    </w:p>
    <w:p w:rsidR="00497FF4" w:rsidRDefault="00497FF4" w:rsidP="00152FFA">
      <w:pPr>
        <w:suppressAutoHyphens/>
        <w:jc w:val="center"/>
        <w:rPr>
          <w:rFonts w:eastAsia="Calibri"/>
          <w:b/>
          <w:i/>
          <w:sz w:val="28"/>
          <w:szCs w:val="28"/>
          <w:lang w:eastAsia="ar-SA"/>
        </w:rPr>
      </w:pPr>
    </w:p>
    <w:p w:rsidR="00920FB7" w:rsidRDefault="00920FB7" w:rsidP="00152FFA">
      <w:pPr>
        <w:suppressAutoHyphens/>
        <w:jc w:val="center"/>
        <w:rPr>
          <w:rFonts w:eastAsia="Calibri"/>
          <w:b/>
          <w:i/>
          <w:sz w:val="28"/>
          <w:szCs w:val="28"/>
          <w:lang w:eastAsia="ar-SA"/>
        </w:rPr>
      </w:pPr>
      <w:r w:rsidRPr="00152FFA">
        <w:rPr>
          <w:rFonts w:eastAsia="Calibri"/>
          <w:b/>
          <w:i/>
          <w:sz w:val="28"/>
          <w:szCs w:val="28"/>
          <w:lang w:eastAsia="ar-SA"/>
        </w:rPr>
        <w:lastRenderedPageBreak/>
        <w:t>Методики для измерения личностных универсальных учебных действий</w:t>
      </w:r>
    </w:p>
    <w:p w:rsidR="00152FFA" w:rsidRPr="00152FFA" w:rsidRDefault="00152FFA" w:rsidP="00152FFA">
      <w:pPr>
        <w:suppressAutoHyphens/>
        <w:jc w:val="center"/>
        <w:rPr>
          <w:rFonts w:eastAsia="Calibri"/>
          <w:b/>
          <w:i/>
          <w:sz w:val="28"/>
          <w:szCs w:val="28"/>
          <w:lang w:eastAsia="ar-SA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6"/>
        <w:gridCol w:w="1134"/>
        <w:gridCol w:w="6804"/>
      </w:tblGrid>
      <w:tr w:rsidR="00920FB7" w:rsidRPr="00F94575" w:rsidTr="00920FB7"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20FB7" w:rsidRPr="00F94575" w:rsidRDefault="00920FB7" w:rsidP="00152FFA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94575">
              <w:rPr>
                <w:rFonts w:eastAsia="Calibri"/>
                <w:b/>
                <w:sz w:val="24"/>
                <w:szCs w:val="24"/>
                <w:lang w:eastAsia="ar-SA"/>
              </w:rPr>
              <w:t>Адресат измерений</w:t>
            </w:r>
          </w:p>
          <w:p w:rsidR="00152FFA" w:rsidRPr="00F94575" w:rsidRDefault="00152FFA" w:rsidP="00152FFA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20FB7" w:rsidRPr="00F94575" w:rsidRDefault="00920FB7" w:rsidP="00152FFA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94575">
              <w:rPr>
                <w:rFonts w:eastAsia="Calibri"/>
                <w:b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FB7" w:rsidRPr="00F94575" w:rsidRDefault="00920FB7" w:rsidP="00152FFA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94575">
              <w:rPr>
                <w:rFonts w:eastAsia="Calibri"/>
                <w:b/>
                <w:sz w:val="24"/>
                <w:szCs w:val="24"/>
                <w:lang w:eastAsia="ar-SA"/>
              </w:rPr>
              <w:t>Методика</w:t>
            </w:r>
          </w:p>
        </w:tc>
      </w:tr>
      <w:tr w:rsidR="00920FB7" w:rsidRPr="00F94575" w:rsidTr="00F94575">
        <w:trPr>
          <w:cantSplit/>
          <w:trHeight w:hRule="exact" w:val="1244"/>
        </w:trPr>
        <w:tc>
          <w:tcPr>
            <w:tcW w:w="127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20FB7" w:rsidRPr="00F94575" w:rsidRDefault="00920FB7" w:rsidP="00152FFA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F94575">
              <w:rPr>
                <w:rFonts w:eastAsia="Calibri"/>
                <w:sz w:val="24"/>
                <w:szCs w:val="24"/>
                <w:lang w:eastAsia="ar-SA"/>
              </w:rPr>
              <w:t>учащиеся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20FB7" w:rsidRPr="00F94575" w:rsidRDefault="00920FB7" w:rsidP="00152FFA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F94575">
              <w:rPr>
                <w:rFonts w:eastAsia="Calibri"/>
                <w:sz w:val="24"/>
                <w:szCs w:val="24"/>
                <w:lang w:eastAsia="ar-SA"/>
              </w:rPr>
              <w:t>1 класс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FB7" w:rsidRPr="00F94575" w:rsidRDefault="00920FB7" w:rsidP="00152FFA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F94575">
              <w:rPr>
                <w:rFonts w:eastAsia="Calibri"/>
                <w:sz w:val="24"/>
                <w:szCs w:val="24"/>
                <w:lang w:eastAsia="ar-SA"/>
              </w:rPr>
              <w:t>Методика изучения учебной мотивации по итогам обучения в 1 классе (М. И. Лукьянова, Н. В. Калинина)</w:t>
            </w:r>
          </w:p>
          <w:p w:rsidR="00152FFA" w:rsidRPr="00F94575" w:rsidRDefault="00920FB7" w:rsidP="00152FFA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F94575">
              <w:rPr>
                <w:rFonts w:eastAsia="Calibri"/>
                <w:sz w:val="24"/>
                <w:szCs w:val="24"/>
                <w:lang w:eastAsia="ar-SA"/>
              </w:rPr>
              <w:t>Методика «Что такое хорошо и что такое плохо?» (Л. М. Фридман)</w:t>
            </w:r>
          </w:p>
        </w:tc>
      </w:tr>
      <w:tr w:rsidR="00920FB7" w:rsidRPr="00F94575" w:rsidTr="00F94575">
        <w:trPr>
          <w:cantSplit/>
          <w:trHeight w:hRule="exact" w:val="651"/>
        </w:trPr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20FB7" w:rsidRPr="00F94575" w:rsidRDefault="00920FB7" w:rsidP="00152FFA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20FB7" w:rsidRPr="00F94575" w:rsidRDefault="00920FB7" w:rsidP="00152FFA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F94575">
              <w:rPr>
                <w:rFonts w:eastAsia="Calibri"/>
                <w:sz w:val="24"/>
                <w:szCs w:val="24"/>
                <w:lang w:eastAsia="ar-SA"/>
              </w:rPr>
              <w:t>2 класс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FB7" w:rsidRPr="00F94575" w:rsidRDefault="00920FB7" w:rsidP="00152FFA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F94575">
              <w:rPr>
                <w:rFonts w:eastAsia="Calibri"/>
                <w:sz w:val="24"/>
                <w:szCs w:val="24"/>
                <w:lang w:eastAsia="ar-SA"/>
              </w:rPr>
              <w:t>Методика «Как поступать» (Л. М. Фридман)</w:t>
            </w:r>
          </w:p>
          <w:p w:rsidR="00F94575" w:rsidRPr="00F94575" w:rsidRDefault="00920FB7" w:rsidP="00152FFA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F94575">
              <w:rPr>
                <w:rFonts w:eastAsia="Calibri"/>
                <w:sz w:val="24"/>
                <w:szCs w:val="24"/>
                <w:lang w:eastAsia="ar-SA"/>
              </w:rPr>
              <w:t>Социометрия (Дж. Морен)Методике Рене Жиля</w:t>
            </w:r>
          </w:p>
        </w:tc>
      </w:tr>
      <w:tr w:rsidR="00920FB7" w:rsidRPr="00F94575" w:rsidTr="00F94575">
        <w:trPr>
          <w:cantSplit/>
          <w:trHeight w:hRule="exact" w:val="664"/>
        </w:trPr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20FB7" w:rsidRPr="00F94575" w:rsidRDefault="00920FB7" w:rsidP="00152FFA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20FB7" w:rsidRPr="00F94575" w:rsidRDefault="00920FB7" w:rsidP="00152FFA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F94575">
              <w:rPr>
                <w:rFonts w:eastAsia="Calibri"/>
                <w:sz w:val="24"/>
                <w:szCs w:val="24"/>
                <w:lang w:eastAsia="ar-SA"/>
              </w:rPr>
              <w:t>3 класс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FB7" w:rsidRPr="00F94575" w:rsidRDefault="00920FB7" w:rsidP="00152FFA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F94575">
              <w:rPr>
                <w:rFonts w:eastAsia="Calibri"/>
                <w:sz w:val="24"/>
                <w:szCs w:val="24"/>
                <w:lang w:eastAsia="ar-SA"/>
              </w:rPr>
              <w:t>Методика «Выбор» (Л. М.Фридман)Социометрия (Дж. Морен)</w:t>
            </w:r>
          </w:p>
          <w:p w:rsidR="00920FB7" w:rsidRPr="00F94575" w:rsidRDefault="00920FB7" w:rsidP="00152FFA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F94575">
              <w:rPr>
                <w:rFonts w:eastAsia="Calibri"/>
                <w:sz w:val="24"/>
                <w:szCs w:val="24"/>
                <w:lang w:eastAsia="ar-SA"/>
              </w:rPr>
              <w:t>Методике Рене Жиля</w:t>
            </w:r>
          </w:p>
        </w:tc>
      </w:tr>
      <w:tr w:rsidR="00920FB7" w:rsidRPr="00F94575" w:rsidTr="00920FB7">
        <w:trPr>
          <w:cantSplit/>
        </w:trPr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20FB7" w:rsidRPr="00F94575" w:rsidRDefault="00920FB7" w:rsidP="00152FFA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20FB7" w:rsidRPr="00F94575" w:rsidRDefault="00920FB7" w:rsidP="00152FFA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F94575">
              <w:rPr>
                <w:rFonts w:eastAsia="Calibri"/>
                <w:sz w:val="24"/>
                <w:szCs w:val="24"/>
                <w:lang w:eastAsia="ar-SA"/>
              </w:rPr>
              <w:t>4 класс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FB7" w:rsidRPr="00F94575" w:rsidRDefault="00920FB7" w:rsidP="00152FFA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F94575">
              <w:rPr>
                <w:rFonts w:eastAsia="Calibri"/>
                <w:sz w:val="24"/>
                <w:szCs w:val="24"/>
                <w:lang w:eastAsia="ar-SA"/>
              </w:rPr>
              <w:t>Методика «Выбор» (Л. М. Фридман)</w:t>
            </w:r>
          </w:p>
          <w:p w:rsidR="00920FB7" w:rsidRPr="00F94575" w:rsidRDefault="00920FB7" w:rsidP="00152FFA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F94575">
              <w:rPr>
                <w:rFonts w:eastAsia="Calibri"/>
                <w:sz w:val="24"/>
                <w:szCs w:val="24"/>
                <w:lang w:eastAsia="ar-SA"/>
              </w:rPr>
              <w:t>Методика «Патриотизм и как я его понимаю»(Л. М. Фридман)</w:t>
            </w:r>
          </w:p>
          <w:p w:rsidR="00920FB7" w:rsidRPr="00F94575" w:rsidRDefault="00920FB7" w:rsidP="00152FFA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F94575">
              <w:rPr>
                <w:rFonts w:eastAsia="Calibri"/>
                <w:sz w:val="24"/>
                <w:szCs w:val="24"/>
                <w:lang w:eastAsia="ar-SA"/>
              </w:rPr>
              <w:t>Методика изучения мотивации обучения школьников при переходе из начальных классов в средние(М. И. Лукьянова, Н. В. Калинина)</w:t>
            </w:r>
          </w:p>
          <w:p w:rsidR="00920FB7" w:rsidRPr="00F94575" w:rsidRDefault="00920FB7" w:rsidP="00F94575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F94575">
              <w:rPr>
                <w:rFonts w:eastAsia="Calibri"/>
                <w:sz w:val="24"/>
                <w:szCs w:val="24"/>
                <w:lang w:eastAsia="ar-SA"/>
              </w:rPr>
              <w:t>Диагночстика удовлетворённости учащихся различными сторонами образовательного процесса (М. И. Лукьянова, Н. В. Калинина)Социометрия (Дж. Морен)Методике Рене Жиля</w:t>
            </w:r>
          </w:p>
        </w:tc>
      </w:tr>
      <w:tr w:rsidR="00920FB7" w:rsidRPr="00F94575" w:rsidTr="00920FB7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20FB7" w:rsidRPr="00F94575" w:rsidRDefault="00920FB7" w:rsidP="00152FFA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F94575">
              <w:rPr>
                <w:rFonts w:eastAsia="Calibri"/>
                <w:sz w:val="24"/>
                <w:szCs w:val="24"/>
                <w:lang w:eastAsia="ar-SA"/>
              </w:rPr>
              <w:t>Педагоги и родители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20FB7" w:rsidRPr="00F94575" w:rsidRDefault="00920FB7" w:rsidP="00152FFA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FB7" w:rsidRPr="00F94575" w:rsidRDefault="00920FB7" w:rsidP="00152FFA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F94575">
              <w:rPr>
                <w:rFonts w:eastAsia="Calibri"/>
                <w:sz w:val="24"/>
                <w:szCs w:val="24"/>
                <w:lang w:eastAsia="ar-SA"/>
              </w:rPr>
              <w:t>Диагностика удовлетворённости участников образовательного процесса (родителей, педагогов) его различными сторонами (М. И. Лукьянова, Н. В. Калинина)</w:t>
            </w:r>
          </w:p>
        </w:tc>
      </w:tr>
    </w:tbl>
    <w:p w:rsidR="00152FFA" w:rsidRDefault="00152FFA" w:rsidP="00BE3B6A">
      <w:pPr>
        <w:jc w:val="center"/>
        <w:rPr>
          <w:b/>
          <w:sz w:val="28"/>
          <w:szCs w:val="28"/>
        </w:rPr>
      </w:pPr>
    </w:p>
    <w:p w:rsidR="00F45C71" w:rsidRPr="00395AC4" w:rsidRDefault="00F45C71" w:rsidP="00BE3B6A">
      <w:pPr>
        <w:jc w:val="center"/>
        <w:rPr>
          <w:b/>
          <w:sz w:val="28"/>
          <w:szCs w:val="28"/>
        </w:rPr>
      </w:pPr>
      <w:r w:rsidRPr="009D0E1C">
        <w:rPr>
          <w:b/>
          <w:sz w:val="28"/>
          <w:szCs w:val="28"/>
        </w:rPr>
        <w:t>Мониторинговые исследования</w:t>
      </w:r>
      <w:r w:rsidR="00BE3B6A">
        <w:rPr>
          <w:b/>
          <w:sz w:val="28"/>
          <w:szCs w:val="28"/>
        </w:rPr>
        <w:t xml:space="preserve"> качества образования</w:t>
      </w:r>
    </w:p>
    <w:p w:rsidR="00F45C71" w:rsidRDefault="00F45C71" w:rsidP="00087405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b/>
          <w:sz w:val="28"/>
          <w:szCs w:val="28"/>
        </w:rPr>
      </w:pPr>
    </w:p>
    <w:p w:rsidR="00F45C71" w:rsidRPr="00762656" w:rsidRDefault="009D0E1C" w:rsidP="00BE3B6A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762656">
        <w:rPr>
          <w:b/>
          <w:sz w:val="28"/>
          <w:szCs w:val="28"/>
        </w:rPr>
        <w:t>Мониторинговые исследования</w:t>
      </w:r>
      <w:r w:rsidRPr="00762656">
        <w:rPr>
          <w:sz w:val="28"/>
          <w:szCs w:val="28"/>
        </w:rPr>
        <w:t xml:space="preserve"> проводятся по направлениям</w:t>
      </w:r>
    </w:p>
    <w:p w:rsidR="009D0E1C" w:rsidRPr="00762656" w:rsidRDefault="00BE3B6A" w:rsidP="00BE3B6A">
      <w:pPr>
        <w:pStyle w:val="a3"/>
        <w:widowControl/>
        <w:numPr>
          <w:ilvl w:val="0"/>
          <w:numId w:val="40"/>
        </w:numPr>
        <w:tabs>
          <w:tab w:val="left" w:pos="709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762656">
        <w:rPr>
          <w:bCs/>
          <w:spacing w:val="4"/>
          <w:sz w:val="28"/>
          <w:szCs w:val="28"/>
        </w:rPr>
        <w:t xml:space="preserve">мониторинг </w:t>
      </w:r>
      <w:r w:rsidR="009D0E1C" w:rsidRPr="00762656">
        <w:rPr>
          <w:bCs/>
          <w:spacing w:val="4"/>
          <w:sz w:val="28"/>
          <w:szCs w:val="28"/>
        </w:rPr>
        <w:t>становлени</w:t>
      </w:r>
      <w:r w:rsidRPr="00762656">
        <w:rPr>
          <w:bCs/>
          <w:spacing w:val="4"/>
          <w:sz w:val="28"/>
          <w:szCs w:val="28"/>
        </w:rPr>
        <w:t>я</w:t>
      </w:r>
      <w:r w:rsidR="009D0E1C" w:rsidRPr="00762656">
        <w:rPr>
          <w:bCs/>
          <w:spacing w:val="4"/>
          <w:sz w:val="28"/>
          <w:szCs w:val="28"/>
        </w:rPr>
        <w:t xml:space="preserve"> личностных характеристик </w:t>
      </w:r>
      <w:r w:rsidR="009D0E1C" w:rsidRPr="00762656">
        <w:rPr>
          <w:bCs/>
          <w:spacing w:val="5"/>
          <w:sz w:val="28"/>
          <w:szCs w:val="28"/>
        </w:rPr>
        <w:t>выпускника начальной школы (</w:t>
      </w:r>
      <w:r w:rsidR="00152FFA" w:rsidRPr="00762656">
        <w:rPr>
          <w:bCs/>
          <w:spacing w:val="5"/>
          <w:sz w:val="28"/>
          <w:szCs w:val="28"/>
        </w:rPr>
        <w:t xml:space="preserve">в </w:t>
      </w:r>
      <w:r w:rsidR="009D0E1C" w:rsidRPr="00762656">
        <w:rPr>
          <w:bCs/>
          <w:spacing w:val="5"/>
          <w:sz w:val="28"/>
          <w:szCs w:val="28"/>
        </w:rPr>
        <w:t>Программ</w:t>
      </w:r>
      <w:r w:rsidR="00152FFA" w:rsidRPr="00762656">
        <w:rPr>
          <w:bCs/>
          <w:spacing w:val="5"/>
          <w:sz w:val="28"/>
          <w:szCs w:val="28"/>
        </w:rPr>
        <w:t>е</w:t>
      </w:r>
      <w:r w:rsidR="00497FF4" w:rsidRPr="00762656">
        <w:rPr>
          <w:bCs/>
          <w:spacing w:val="5"/>
          <w:sz w:val="28"/>
          <w:szCs w:val="28"/>
        </w:rPr>
        <w:t xml:space="preserve"> </w:t>
      </w:r>
      <w:r w:rsidR="009D0E1C" w:rsidRPr="00762656">
        <w:rPr>
          <w:bCs/>
          <w:sz w:val="28"/>
          <w:szCs w:val="28"/>
        </w:rPr>
        <w:t>духовно-нравственного развития и воспитания обучающихся на</w:t>
      </w:r>
      <w:r w:rsidR="00B20169" w:rsidRPr="00762656">
        <w:rPr>
          <w:bCs/>
          <w:sz w:val="28"/>
          <w:szCs w:val="28"/>
        </w:rPr>
        <w:t xml:space="preserve"> уровне </w:t>
      </w:r>
      <w:r w:rsidR="009D0E1C" w:rsidRPr="00762656">
        <w:rPr>
          <w:bCs/>
          <w:sz w:val="28"/>
          <w:szCs w:val="28"/>
        </w:rPr>
        <w:t xml:space="preserve"> начального общего образования)</w:t>
      </w:r>
      <w:r w:rsidRPr="00762656">
        <w:rPr>
          <w:bCs/>
          <w:sz w:val="28"/>
          <w:szCs w:val="28"/>
        </w:rPr>
        <w:t>;</w:t>
      </w:r>
    </w:p>
    <w:p w:rsidR="00BE3B6A" w:rsidRPr="00762656" w:rsidRDefault="009D0E1C" w:rsidP="00BE3B6A">
      <w:pPr>
        <w:pStyle w:val="a3"/>
        <w:widowControl/>
        <w:numPr>
          <w:ilvl w:val="0"/>
          <w:numId w:val="40"/>
        </w:numPr>
        <w:tabs>
          <w:tab w:val="left" w:pos="709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762656">
        <w:rPr>
          <w:sz w:val="28"/>
          <w:szCs w:val="28"/>
        </w:rPr>
        <w:t>мониторинг состояния здоровья учащихся (</w:t>
      </w:r>
      <w:r w:rsidR="00F006A6" w:rsidRPr="00762656">
        <w:rPr>
          <w:sz w:val="28"/>
          <w:szCs w:val="28"/>
        </w:rPr>
        <w:t xml:space="preserve">в </w:t>
      </w:r>
      <w:r w:rsidRPr="00762656">
        <w:rPr>
          <w:sz w:val="28"/>
          <w:szCs w:val="28"/>
        </w:rPr>
        <w:t>Программ</w:t>
      </w:r>
      <w:r w:rsidR="00F006A6" w:rsidRPr="00762656">
        <w:rPr>
          <w:sz w:val="28"/>
          <w:szCs w:val="28"/>
        </w:rPr>
        <w:t>е</w:t>
      </w:r>
      <w:r w:rsidRPr="00762656">
        <w:rPr>
          <w:sz w:val="28"/>
          <w:szCs w:val="28"/>
        </w:rPr>
        <w:t xml:space="preserve"> формирования культуры здорового и безопасного образа жизни)</w:t>
      </w:r>
      <w:r w:rsidR="00BE3B6A" w:rsidRPr="00762656">
        <w:rPr>
          <w:sz w:val="28"/>
          <w:szCs w:val="28"/>
        </w:rPr>
        <w:t>;</w:t>
      </w:r>
    </w:p>
    <w:p w:rsidR="00152FFA" w:rsidRPr="00762656" w:rsidRDefault="00F45C71" w:rsidP="00152FFA">
      <w:pPr>
        <w:pStyle w:val="a3"/>
        <w:widowControl/>
        <w:numPr>
          <w:ilvl w:val="0"/>
          <w:numId w:val="40"/>
        </w:numPr>
        <w:tabs>
          <w:tab w:val="left" w:pos="709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762656">
        <w:rPr>
          <w:rStyle w:val="aa"/>
          <w:b w:val="0"/>
          <w:sz w:val="28"/>
          <w:szCs w:val="28"/>
        </w:rPr>
        <w:t>мониторинг сформированности универсальных учебных действий у</w:t>
      </w:r>
      <w:r w:rsidR="00BE3B6A" w:rsidRPr="00762656">
        <w:rPr>
          <w:rStyle w:val="aa"/>
          <w:b w:val="0"/>
          <w:sz w:val="28"/>
          <w:szCs w:val="28"/>
        </w:rPr>
        <w:t xml:space="preserve"> у</w:t>
      </w:r>
      <w:r w:rsidRPr="00762656">
        <w:rPr>
          <w:rStyle w:val="aa"/>
          <w:b w:val="0"/>
          <w:sz w:val="28"/>
          <w:szCs w:val="28"/>
        </w:rPr>
        <w:t>чащихся</w:t>
      </w:r>
      <w:r w:rsidR="00BE3B6A" w:rsidRPr="00762656">
        <w:rPr>
          <w:rStyle w:val="aa"/>
          <w:b w:val="0"/>
          <w:sz w:val="28"/>
          <w:szCs w:val="28"/>
        </w:rPr>
        <w:t xml:space="preserve"> (</w:t>
      </w:r>
      <w:r w:rsidR="00BE3B6A" w:rsidRPr="00762656">
        <w:rPr>
          <w:sz w:val="28"/>
          <w:szCs w:val="28"/>
        </w:rPr>
        <w:t>методический комплекс диагностики уровня сформированности УУД учащихся  в начальной ш</w:t>
      </w:r>
      <w:r w:rsidR="00497FF4" w:rsidRPr="00762656">
        <w:rPr>
          <w:sz w:val="28"/>
          <w:szCs w:val="28"/>
        </w:rPr>
        <w:t>коле, разработанный МБУ</w:t>
      </w:r>
      <w:r w:rsidR="00BE3B6A" w:rsidRPr="00762656">
        <w:rPr>
          <w:sz w:val="28"/>
          <w:szCs w:val="28"/>
        </w:rPr>
        <w:t>ИМЦ города Крымска)</w:t>
      </w:r>
    </w:p>
    <w:p w:rsidR="00BE3B6A" w:rsidRPr="00762656" w:rsidRDefault="00152FFA" w:rsidP="00152FFA">
      <w:pPr>
        <w:pStyle w:val="a3"/>
        <w:widowControl/>
        <w:numPr>
          <w:ilvl w:val="0"/>
          <w:numId w:val="40"/>
        </w:numPr>
        <w:tabs>
          <w:tab w:val="left" w:pos="709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762656">
        <w:rPr>
          <w:sz w:val="28"/>
          <w:szCs w:val="28"/>
        </w:rPr>
        <w:t xml:space="preserve">мониторинг психологического развития ребенка (в Программе коррекционной работы)  </w:t>
      </w:r>
    </w:p>
    <w:p w:rsidR="00BE3B6A" w:rsidRPr="00762656" w:rsidRDefault="00981FD3" w:rsidP="00CC2E78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762656">
        <w:rPr>
          <w:sz w:val="28"/>
          <w:szCs w:val="28"/>
        </w:rPr>
        <w:t>М</w:t>
      </w:r>
      <w:r w:rsidR="00497FF4" w:rsidRPr="00762656">
        <w:rPr>
          <w:sz w:val="28"/>
          <w:szCs w:val="28"/>
        </w:rPr>
        <w:t>Б</w:t>
      </w:r>
      <w:r w:rsidRPr="00762656">
        <w:rPr>
          <w:sz w:val="28"/>
          <w:szCs w:val="28"/>
        </w:rPr>
        <w:t xml:space="preserve">ОУ </w:t>
      </w:r>
      <w:r w:rsidR="00F858AC" w:rsidRPr="00762656">
        <w:rPr>
          <w:sz w:val="28"/>
          <w:szCs w:val="28"/>
        </w:rPr>
        <w:t>С</w:t>
      </w:r>
      <w:r w:rsidR="00497FF4" w:rsidRPr="00762656">
        <w:rPr>
          <w:sz w:val="28"/>
          <w:szCs w:val="28"/>
        </w:rPr>
        <w:t>ОШ №44</w:t>
      </w:r>
      <w:r w:rsidR="00BE3B6A" w:rsidRPr="00762656">
        <w:rPr>
          <w:sz w:val="28"/>
          <w:szCs w:val="28"/>
        </w:rPr>
        <w:t xml:space="preserve"> разработано и утверждено положение о </w:t>
      </w:r>
      <w:r w:rsidR="00762656" w:rsidRPr="00762656">
        <w:rPr>
          <w:sz w:val="28"/>
          <w:szCs w:val="28"/>
        </w:rPr>
        <w:t xml:space="preserve">промежуточной аттестации </w:t>
      </w:r>
      <w:r w:rsidR="00BE3B6A" w:rsidRPr="00762656">
        <w:rPr>
          <w:sz w:val="28"/>
          <w:szCs w:val="28"/>
        </w:rPr>
        <w:t xml:space="preserve"> качества </w:t>
      </w:r>
      <w:r w:rsidR="00B36CD1" w:rsidRPr="00762656">
        <w:rPr>
          <w:sz w:val="28"/>
          <w:szCs w:val="28"/>
        </w:rPr>
        <w:t>обучения</w:t>
      </w:r>
      <w:r w:rsidR="00152FFA" w:rsidRPr="00762656">
        <w:rPr>
          <w:sz w:val="28"/>
          <w:szCs w:val="28"/>
        </w:rPr>
        <w:t>.</w:t>
      </w:r>
    </w:p>
    <w:p w:rsidR="00F45C71" w:rsidRPr="00762656" w:rsidRDefault="00F45C71" w:rsidP="00CC2E78">
      <w:pPr>
        <w:widowControl/>
        <w:tabs>
          <w:tab w:val="left" w:pos="709"/>
        </w:tabs>
        <w:autoSpaceDE/>
        <w:autoSpaceDN/>
        <w:adjustRightInd/>
        <w:ind w:left="927" w:firstLine="567"/>
        <w:jc w:val="both"/>
        <w:rPr>
          <w:b/>
          <w:sz w:val="28"/>
          <w:szCs w:val="28"/>
        </w:rPr>
      </w:pPr>
    </w:p>
    <w:sectPr w:rsidR="00F45C71" w:rsidRPr="00762656" w:rsidSect="00F94575"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FEE" w:rsidRDefault="001C0FEE" w:rsidP="00BA5CC7">
      <w:r>
        <w:separator/>
      </w:r>
    </w:p>
  </w:endnote>
  <w:endnote w:type="continuationSeparator" w:id="1">
    <w:p w:rsidR="001C0FEE" w:rsidRDefault="001C0FEE" w:rsidP="00BA5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9811089"/>
      <w:docPartObj>
        <w:docPartGallery w:val="Page Numbers (Bottom of Page)"/>
        <w:docPartUnique/>
      </w:docPartObj>
    </w:sdtPr>
    <w:sdtContent>
      <w:p w:rsidR="00E95BE4" w:rsidRDefault="00F005E5">
        <w:pPr>
          <w:pStyle w:val="a6"/>
          <w:jc w:val="right"/>
        </w:pPr>
      </w:p>
    </w:sdtContent>
  </w:sdt>
  <w:p w:rsidR="00E95BE4" w:rsidRDefault="00E95BE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FEE" w:rsidRDefault="001C0FEE" w:rsidP="00BA5CC7">
      <w:r>
        <w:separator/>
      </w:r>
    </w:p>
  </w:footnote>
  <w:footnote w:type="continuationSeparator" w:id="1">
    <w:p w:rsidR="001C0FEE" w:rsidRDefault="001C0FEE" w:rsidP="00BA5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BE4" w:rsidRPr="00BA5CC7" w:rsidRDefault="00E95BE4" w:rsidP="00BA5CC7">
    <w:pPr>
      <w:tabs>
        <w:tab w:val="center" w:pos="4677"/>
        <w:tab w:val="right" w:pos="9355"/>
      </w:tabs>
      <w:rPr>
        <w:color w:val="808080"/>
        <w:sz w:val="16"/>
        <w:szCs w:val="16"/>
      </w:rPr>
    </w:pPr>
  </w:p>
  <w:p w:rsidR="00E95BE4" w:rsidRDefault="00E95BE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EBD"/>
    <w:multiLevelType w:val="hybridMultilevel"/>
    <w:tmpl w:val="4A58A82E"/>
    <w:lvl w:ilvl="0" w:tplc="9B3E2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62C56"/>
    <w:multiLevelType w:val="hybridMultilevel"/>
    <w:tmpl w:val="53788D06"/>
    <w:lvl w:ilvl="0" w:tplc="9B3E2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D13CC"/>
    <w:multiLevelType w:val="hybridMultilevel"/>
    <w:tmpl w:val="48E25602"/>
    <w:lvl w:ilvl="0" w:tplc="B3EE3BE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463CEA"/>
    <w:multiLevelType w:val="hybridMultilevel"/>
    <w:tmpl w:val="360A8090"/>
    <w:lvl w:ilvl="0" w:tplc="9B3E26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EB0175"/>
    <w:multiLevelType w:val="hybridMultilevel"/>
    <w:tmpl w:val="29924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D25BD"/>
    <w:multiLevelType w:val="hybridMultilevel"/>
    <w:tmpl w:val="09567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62870"/>
    <w:multiLevelType w:val="hybridMultilevel"/>
    <w:tmpl w:val="87068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07832"/>
    <w:multiLevelType w:val="hybridMultilevel"/>
    <w:tmpl w:val="B4B4E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904F3A"/>
    <w:multiLevelType w:val="hybridMultilevel"/>
    <w:tmpl w:val="75084F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2D15B4"/>
    <w:multiLevelType w:val="hybridMultilevel"/>
    <w:tmpl w:val="95B257CA"/>
    <w:lvl w:ilvl="0" w:tplc="6FCC85F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F05F1"/>
    <w:multiLevelType w:val="hybridMultilevel"/>
    <w:tmpl w:val="3ADEC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B6A85"/>
    <w:multiLevelType w:val="hybridMultilevel"/>
    <w:tmpl w:val="6B8C3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955A8"/>
    <w:multiLevelType w:val="multilevel"/>
    <w:tmpl w:val="C58656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E3B3D1C"/>
    <w:multiLevelType w:val="multilevel"/>
    <w:tmpl w:val="31A6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0338B0"/>
    <w:multiLevelType w:val="hybridMultilevel"/>
    <w:tmpl w:val="E806C9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53D175E"/>
    <w:multiLevelType w:val="multilevel"/>
    <w:tmpl w:val="4C04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3B1641"/>
    <w:multiLevelType w:val="hybridMultilevel"/>
    <w:tmpl w:val="DFFEBC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E4F114A"/>
    <w:multiLevelType w:val="hybridMultilevel"/>
    <w:tmpl w:val="E09C6BAC"/>
    <w:lvl w:ilvl="0" w:tplc="CFA8D53A">
      <w:start w:val="5"/>
      <w:numFmt w:val="bullet"/>
      <w:lvlText w:val=""/>
      <w:lvlJc w:val="left"/>
      <w:pPr>
        <w:tabs>
          <w:tab w:val="num" w:pos="2000"/>
        </w:tabs>
        <w:ind w:left="2000" w:hanging="49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8">
    <w:nsid w:val="44360333"/>
    <w:multiLevelType w:val="multilevel"/>
    <w:tmpl w:val="E600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041F83"/>
    <w:multiLevelType w:val="hybridMultilevel"/>
    <w:tmpl w:val="29AACDF2"/>
    <w:lvl w:ilvl="0" w:tplc="9B3E26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7083242"/>
    <w:multiLevelType w:val="hybridMultilevel"/>
    <w:tmpl w:val="72989F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8BE61A5"/>
    <w:multiLevelType w:val="multilevel"/>
    <w:tmpl w:val="A404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852B1E"/>
    <w:multiLevelType w:val="hybridMultilevel"/>
    <w:tmpl w:val="2584B164"/>
    <w:lvl w:ilvl="0" w:tplc="B5A4F2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BF06CC4"/>
    <w:multiLevelType w:val="hybridMultilevel"/>
    <w:tmpl w:val="AE7A17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25414B"/>
    <w:multiLevelType w:val="hybridMultilevel"/>
    <w:tmpl w:val="4F749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9E1EC1"/>
    <w:multiLevelType w:val="hybridMultilevel"/>
    <w:tmpl w:val="FE5A4572"/>
    <w:lvl w:ilvl="0" w:tplc="31B0B51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DC11C3"/>
    <w:multiLevelType w:val="multilevel"/>
    <w:tmpl w:val="5774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A46D57"/>
    <w:multiLevelType w:val="multilevel"/>
    <w:tmpl w:val="F590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9B75A8"/>
    <w:multiLevelType w:val="multilevel"/>
    <w:tmpl w:val="EF3C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DC6070"/>
    <w:multiLevelType w:val="multilevel"/>
    <w:tmpl w:val="0D5C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764806"/>
    <w:multiLevelType w:val="multilevel"/>
    <w:tmpl w:val="C6F8B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E448E5"/>
    <w:multiLevelType w:val="multilevel"/>
    <w:tmpl w:val="7C54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FC1861"/>
    <w:multiLevelType w:val="hybridMultilevel"/>
    <w:tmpl w:val="F73C4894"/>
    <w:lvl w:ilvl="0" w:tplc="9B3E26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8DD3B90"/>
    <w:multiLevelType w:val="multilevel"/>
    <w:tmpl w:val="A4C8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EE42AB"/>
    <w:multiLevelType w:val="hybridMultilevel"/>
    <w:tmpl w:val="99E80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47039B"/>
    <w:multiLevelType w:val="hybridMultilevel"/>
    <w:tmpl w:val="FD3810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E3F248C"/>
    <w:multiLevelType w:val="hybridMultilevel"/>
    <w:tmpl w:val="6FBE3542"/>
    <w:lvl w:ilvl="0" w:tplc="9B3E26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FEF7AC2"/>
    <w:multiLevelType w:val="hybridMultilevel"/>
    <w:tmpl w:val="8E106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09579B"/>
    <w:multiLevelType w:val="hybridMultilevel"/>
    <w:tmpl w:val="2FF63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902ABD"/>
    <w:multiLevelType w:val="multilevel"/>
    <w:tmpl w:val="8B58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DB7764"/>
    <w:multiLevelType w:val="hybridMultilevel"/>
    <w:tmpl w:val="B84257E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1">
    <w:nsid w:val="763E0214"/>
    <w:multiLevelType w:val="multilevel"/>
    <w:tmpl w:val="EAD0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3E3734"/>
    <w:multiLevelType w:val="hybridMultilevel"/>
    <w:tmpl w:val="24D67A2A"/>
    <w:lvl w:ilvl="0" w:tplc="8200B610">
      <w:start w:val="1"/>
      <w:numFmt w:val="bullet"/>
      <w:lvlText w:val="–"/>
      <w:lvlJc w:val="left"/>
      <w:pPr>
        <w:tabs>
          <w:tab w:val="num" w:pos="3371"/>
        </w:tabs>
        <w:ind w:left="33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27089F"/>
    <w:multiLevelType w:val="hybridMultilevel"/>
    <w:tmpl w:val="51A8E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FA3F6B"/>
    <w:multiLevelType w:val="hybridMultilevel"/>
    <w:tmpl w:val="50FA1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4"/>
  </w:num>
  <w:num w:numId="4">
    <w:abstractNumId w:val="10"/>
  </w:num>
  <w:num w:numId="5">
    <w:abstractNumId w:val="40"/>
  </w:num>
  <w:num w:numId="6">
    <w:abstractNumId w:val="19"/>
  </w:num>
  <w:num w:numId="7">
    <w:abstractNumId w:val="16"/>
  </w:num>
  <w:num w:numId="8">
    <w:abstractNumId w:val="32"/>
  </w:num>
  <w:num w:numId="9">
    <w:abstractNumId w:val="17"/>
  </w:num>
  <w:num w:numId="10">
    <w:abstractNumId w:val="42"/>
  </w:num>
  <w:num w:numId="11">
    <w:abstractNumId w:val="25"/>
  </w:num>
  <w:num w:numId="12">
    <w:abstractNumId w:val="9"/>
  </w:num>
  <w:num w:numId="13">
    <w:abstractNumId w:val="12"/>
  </w:num>
  <w:num w:numId="14">
    <w:abstractNumId w:val="11"/>
  </w:num>
  <w:num w:numId="15">
    <w:abstractNumId w:val="4"/>
  </w:num>
  <w:num w:numId="16">
    <w:abstractNumId w:val="5"/>
  </w:num>
  <w:num w:numId="17">
    <w:abstractNumId w:val="44"/>
  </w:num>
  <w:num w:numId="18">
    <w:abstractNumId w:val="38"/>
  </w:num>
  <w:num w:numId="19">
    <w:abstractNumId w:val="24"/>
  </w:num>
  <w:num w:numId="20">
    <w:abstractNumId w:val="43"/>
  </w:num>
  <w:num w:numId="21">
    <w:abstractNumId w:val="7"/>
  </w:num>
  <w:num w:numId="22">
    <w:abstractNumId w:val="37"/>
  </w:num>
  <w:num w:numId="23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15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26">
    <w:abstractNumId w:val="3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4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">
    <w:abstractNumId w:val="23"/>
  </w:num>
  <w:num w:numId="37">
    <w:abstractNumId w:val="20"/>
  </w:num>
  <w:num w:numId="38">
    <w:abstractNumId w:val="35"/>
  </w:num>
  <w:num w:numId="39">
    <w:abstractNumId w:val="8"/>
  </w:num>
  <w:num w:numId="40">
    <w:abstractNumId w:val="14"/>
  </w:num>
  <w:num w:numId="41">
    <w:abstractNumId w:val="2"/>
  </w:num>
  <w:num w:numId="42">
    <w:abstractNumId w:val="22"/>
  </w:num>
  <w:num w:numId="43">
    <w:abstractNumId w:val="36"/>
  </w:num>
  <w:num w:numId="44">
    <w:abstractNumId w:val="0"/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D0E1C"/>
    <w:rsid w:val="00021EEB"/>
    <w:rsid w:val="00025A96"/>
    <w:rsid w:val="0005478B"/>
    <w:rsid w:val="00077764"/>
    <w:rsid w:val="00087405"/>
    <w:rsid w:val="000D5976"/>
    <w:rsid w:val="00101D3E"/>
    <w:rsid w:val="0010608D"/>
    <w:rsid w:val="001208EA"/>
    <w:rsid w:val="0012198D"/>
    <w:rsid w:val="00121DBC"/>
    <w:rsid w:val="00124B10"/>
    <w:rsid w:val="0014516C"/>
    <w:rsid w:val="00152FFA"/>
    <w:rsid w:val="001B0722"/>
    <w:rsid w:val="001C0FEE"/>
    <w:rsid w:val="001F79EE"/>
    <w:rsid w:val="00270FD0"/>
    <w:rsid w:val="00271A79"/>
    <w:rsid w:val="00277E59"/>
    <w:rsid w:val="00281D19"/>
    <w:rsid w:val="002972A3"/>
    <w:rsid w:val="002F33B5"/>
    <w:rsid w:val="00345A07"/>
    <w:rsid w:val="00346ADA"/>
    <w:rsid w:val="00371247"/>
    <w:rsid w:val="0039475F"/>
    <w:rsid w:val="003D6985"/>
    <w:rsid w:val="003E46E5"/>
    <w:rsid w:val="003E5A9A"/>
    <w:rsid w:val="003F6CC1"/>
    <w:rsid w:val="00425645"/>
    <w:rsid w:val="0045410A"/>
    <w:rsid w:val="00456E09"/>
    <w:rsid w:val="00466D39"/>
    <w:rsid w:val="00482791"/>
    <w:rsid w:val="00497FF4"/>
    <w:rsid w:val="004E029A"/>
    <w:rsid w:val="004E2103"/>
    <w:rsid w:val="005545F8"/>
    <w:rsid w:val="00572CF9"/>
    <w:rsid w:val="005A59C2"/>
    <w:rsid w:val="005D2D0D"/>
    <w:rsid w:val="006218AE"/>
    <w:rsid w:val="00672F58"/>
    <w:rsid w:val="00674214"/>
    <w:rsid w:val="00684163"/>
    <w:rsid w:val="00686036"/>
    <w:rsid w:val="006C0550"/>
    <w:rsid w:val="006D019E"/>
    <w:rsid w:val="006E4A58"/>
    <w:rsid w:val="00706E63"/>
    <w:rsid w:val="007172CD"/>
    <w:rsid w:val="007371BB"/>
    <w:rsid w:val="00743DAE"/>
    <w:rsid w:val="007525F8"/>
    <w:rsid w:val="00762656"/>
    <w:rsid w:val="007F42CA"/>
    <w:rsid w:val="007F590F"/>
    <w:rsid w:val="008042DC"/>
    <w:rsid w:val="00860F77"/>
    <w:rsid w:val="00882895"/>
    <w:rsid w:val="00896CC4"/>
    <w:rsid w:val="008A658D"/>
    <w:rsid w:val="008E48C7"/>
    <w:rsid w:val="008F10D2"/>
    <w:rsid w:val="008F7D07"/>
    <w:rsid w:val="00920FB7"/>
    <w:rsid w:val="0093734B"/>
    <w:rsid w:val="00981FD3"/>
    <w:rsid w:val="00997EB5"/>
    <w:rsid w:val="009A1194"/>
    <w:rsid w:val="009D0E1C"/>
    <w:rsid w:val="009F0B2C"/>
    <w:rsid w:val="00A0478E"/>
    <w:rsid w:val="00A14674"/>
    <w:rsid w:val="00A35EBD"/>
    <w:rsid w:val="00A364E3"/>
    <w:rsid w:val="00A42D09"/>
    <w:rsid w:val="00A65C6B"/>
    <w:rsid w:val="00A673A3"/>
    <w:rsid w:val="00AA5325"/>
    <w:rsid w:val="00AA6114"/>
    <w:rsid w:val="00AB00C9"/>
    <w:rsid w:val="00AB5A1B"/>
    <w:rsid w:val="00AC0CC2"/>
    <w:rsid w:val="00B20169"/>
    <w:rsid w:val="00B2239F"/>
    <w:rsid w:val="00B36CD1"/>
    <w:rsid w:val="00B446EE"/>
    <w:rsid w:val="00B8182E"/>
    <w:rsid w:val="00B92D25"/>
    <w:rsid w:val="00BA5CC7"/>
    <w:rsid w:val="00BB5F6E"/>
    <w:rsid w:val="00BE3B6A"/>
    <w:rsid w:val="00BE72FD"/>
    <w:rsid w:val="00BF312A"/>
    <w:rsid w:val="00C04DF7"/>
    <w:rsid w:val="00C0663F"/>
    <w:rsid w:val="00C110B8"/>
    <w:rsid w:val="00C44086"/>
    <w:rsid w:val="00C52720"/>
    <w:rsid w:val="00C674E1"/>
    <w:rsid w:val="00C7045C"/>
    <w:rsid w:val="00C72D3D"/>
    <w:rsid w:val="00C8038A"/>
    <w:rsid w:val="00CB0D74"/>
    <w:rsid w:val="00CC2E78"/>
    <w:rsid w:val="00D12085"/>
    <w:rsid w:val="00D673CB"/>
    <w:rsid w:val="00D67DF6"/>
    <w:rsid w:val="00D73782"/>
    <w:rsid w:val="00DA1EA8"/>
    <w:rsid w:val="00DC753F"/>
    <w:rsid w:val="00E10B51"/>
    <w:rsid w:val="00E11BBC"/>
    <w:rsid w:val="00E41794"/>
    <w:rsid w:val="00E73E98"/>
    <w:rsid w:val="00E95BE4"/>
    <w:rsid w:val="00EB3EC4"/>
    <w:rsid w:val="00ED6448"/>
    <w:rsid w:val="00EE7B21"/>
    <w:rsid w:val="00F005E5"/>
    <w:rsid w:val="00F006A6"/>
    <w:rsid w:val="00F45C71"/>
    <w:rsid w:val="00F54A1A"/>
    <w:rsid w:val="00F858AC"/>
    <w:rsid w:val="00F94575"/>
    <w:rsid w:val="00FA0907"/>
    <w:rsid w:val="00FF3E5F"/>
    <w:rsid w:val="00FF5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9D0E1C"/>
  </w:style>
  <w:style w:type="paragraph" w:customStyle="1" w:styleId="Osnova">
    <w:name w:val="Osnova"/>
    <w:basedOn w:val="a"/>
    <w:uiPriority w:val="99"/>
    <w:rsid w:val="009D0E1C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uiPriority w:val="99"/>
    <w:rsid w:val="009D0E1C"/>
    <w:pPr>
      <w:spacing w:after="129" w:line="291" w:lineRule="exact"/>
      <w:jc w:val="center"/>
    </w:pPr>
    <w:rPr>
      <w:b/>
      <w:bCs/>
      <w:color w:val="000000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EE7B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5C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5C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A5C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5C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А ОСН ТЕКСТ"/>
    <w:basedOn w:val="a"/>
    <w:link w:val="a9"/>
    <w:rsid w:val="00F54A1A"/>
    <w:pPr>
      <w:widowControl/>
      <w:autoSpaceDE/>
      <w:autoSpaceDN/>
      <w:adjustRightInd/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9">
    <w:name w:val="А ОСН ТЕКСТ Знак"/>
    <w:link w:val="a8"/>
    <w:rsid w:val="00F54A1A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styleId="aa">
    <w:name w:val="Strong"/>
    <w:basedOn w:val="a0"/>
    <w:qFormat/>
    <w:rsid w:val="00F45C71"/>
    <w:rPr>
      <w:rFonts w:cs="Times New Roman"/>
      <w:b/>
      <w:bCs/>
    </w:rPr>
  </w:style>
  <w:style w:type="paragraph" w:customStyle="1" w:styleId="91">
    <w:name w:val="Основной текст (9)1"/>
    <w:basedOn w:val="a"/>
    <w:rsid w:val="00997EB5"/>
    <w:pPr>
      <w:widowControl/>
      <w:shd w:val="clear" w:color="auto" w:fill="FFFFFF"/>
      <w:autoSpaceDE/>
      <w:autoSpaceDN/>
      <w:adjustRightInd/>
      <w:spacing w:before="180" w:line="178" w:lineRule="exact"/>
      <w:jc w:val="right"/>
    </w:pPr>
    <w:rPr>
      <w:rFonts w:eastAsia="Arial Unicode MS"/>
      <w:sz w:val="18"/>
      <w:szCs w:val="18"/>
    </w:rPr>
  </w:style>
  <w:style w:type="character" w:customStyle="1" w:styleId="95">
    <w:name w:val="Основной текст (9)5"/>
    <w:basedOn w:val="a0"/>
    <w:rsid w:val="00997EB5"/>
    <w:rPr>
      <w:rFonts w:ascii="Times New Roman" w:hAnsi="Times New Roman" w:cs="Times New Roman" w:hint="default"/>
      <w:b/>
      <w:bCs/>
      <w:spacing w:val="0"/>
      <w:sz w:val="18"/>
      <w:szCs w:val="18"/>
      <w:lang w:bidi="ar-SA"/>
    </w:rPr>
  </w:style>
  <w:style w:type="table" w:styleId="ab">
    <w:name w:val="Table Grid"/>
    <w:basedOn w:val="a1"/>
    <w:uiPriority w:val="59"/>
    <w:rsid w:val="004E029A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с отступом Знак"/>
    <w:basedOn w:val="a0"/>
    <w:link w:val="ad"/>
    <w:locked/>
    <w:rsid w:val="00C72D3D"/>
    <w:rPr>
      <w:rFonts w:ascii="Calibri" w:eastAsia="Calibri" w:hAnsi="Calibri"/>
      <w:sz w:val="24"/>
      <w:szCs w:val="24"/>
    </w:rPr>
  </w:style>
  <w:style w:type="paragraph" w:styleId="ad">
    <w:name w:val="Body Text Indent"/>
    <w:basedOn w:val="a"/>
    <w:link w:val="ac"/>
    <w:rsid w:val="00C72D3D"/>
    <w:pPr>
      <w:widowControl/>
      <w:autoSpaceDE/>
      <w:autoSpaceDN/>
      <w:adjustRightInd/>
      <w:ind w:left="360"/>
    </w:pPr>
    <w:rPr>
      <w:rFonts w:ascii="Calibri" w:eastAsia="Calibri" w:hAnsi="Calibri" w:cstheme="minorBidi"/>
      <w:sz w:val="24"/>
      <w:szCs w:val="24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C72D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9D0E1C"/>
  </w:style>
  <w:style w:type="paragraph" w:customStyle="1" w:styleId="Osnova">
    <w:name w:val="Osnova"/>
    <w:basedOn w:val="a"/>
    <w:uiPriority w:val="99"/>
    <w:rsid w:val="009D0E1C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uiPriority w:val="99"/>
    <w:rsid w:val="009D0E1C"/>
    <w:pPr>
      <w:spacing w:after="129" w:line="291" w:lineRule="exact"/>
      <w:jc w:val="center"/>
    </w:pPr>
    <w:rPr>
      <w:b/>
      <w:bCs/>
      <w:color w:val="000000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EE7B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5C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5C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A5C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5C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А ОСН ТЕКСТ"/>
    <w:basedOn w:val="a"/>
    <w:link w:val="a9"/>
    <w:rsid w:val="00F54A1A"/>
    <w:pPr>
      <w:widowControl/>
      <w:autoSpaceDE/>
      <w:autoSpaceDN/>
      <w:adjustRightInd/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9">
    <w:name w:val="А ОСН ТЕКСТ Знак"/>
    <w:link w:val="a8"/>
    <w:rsid w:val="00F54A1A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styleId="aa">
    <w:name w:val="Strong"/>
    <w:basedOn w:val="a0"/>
    <w:qFormat/>
    <w:rsid w:val="00F45C71"/>
    <w:rPr>
      <w:rFonts w:cs="Times New Roman"/>
      <w:b/>
      <w:bCs/>
    </w:rPr>
  </w:style>
  <w:style w:type="paragraph" w:customStyle="1" w:styleId="91">
    <w:name w:val="Основной текст (9)1"/>
    <w:basedOn w:val="a"/>
    <w:rsid w:val="00997EB5"/>
    <w:pPr>
      <w:widowControl/>
      <w:shd w:val="clear" w:color="auto" w:fill="FFFFFF"/>
      <w:autoSpaceDE/>
      <w:autoSpaceDN/>
      <w:adjustRightInd/>
      <w:spacing w:before="180" w:line="178" w:lineRule="exact"/>
      <w:jc w:val="right"/>
    </w:pPr>
    <w:rPr>
      <w:rFonts w:eastAsia="Arial Unicode MS"/>
      <w:sz w:val="18"/>
      <w:szCs w:val="18"/>
    </w:rPr>
  </w:style>
  <w:style w:type="character" w:customStyle="1" w:styleId="95">
    <w:name w:val="Основной текст (9)5"/>
    <w:basedOn w:val="a0"/>
    <w:rsid w:val="00997EB5"/>
    <w:rPr>
      <w:rFonts w:ascii="Times New Roman" w:hAnsi="Times New Roman" w:cs="Times New Roman" w:hint="default"/>
      <w:b/>
      <w:bCs/>
      <w:spacing w:val="0"/>
      <w:sz w:val="18"/>
      <w:szCs w:val="18"/>
      <w:lang w:bidi="ar-SA"/>
    </w:rPr>
  </w:style>
  <w:style w:type="table" w:styleId="ab">
    <w:name w:val="Table Grid"/>
    <w:basedOn w:val="a1"/>
    <w:uiPriority w:val="59"/>
    <w:rsid w:val="004E029A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 с отступом Знак"/>
    <w:basedOn w:val="a0"/>
    <w:link w:val="ad"/>
    <w:locked/>
    <w:rsid w:val="00C72D3D"/>
    <w:rPr>
      <w:rFonts w:ascii="Calibri" w:eastAsia="Calibri" w:hAnsi="Calibri"/>
      <w:sz w:val="24"/>
      <w:szCs w:val="24"/>
    </w:rPr>
  </w:style>
  <w:style w:type="paragraph" w:styleId="ad">
    <w:name w:val="Body Text Indent"/>
    <w:basedOn w:val="a"/>
    <w:link w:val="ac"/>
    <w:rsid w:val="00C72D3D"/>
    <w:pPr>
      <w:widowControl/>
      <w:autoSpaceDE/>
      <w:autoSpaceDN/>
      <w:adjustRightInd/>
      <w:ind w:left="360"/>
    </w:pPr>
    <w:rPr>
      <w:rFonts w:ascii="Calibri" w:eastAsia="Calibri" w:hAnsi="Calibri" w:cstheme="minorBidi"/>
      <w:sz w:val="24"/>
      <w:szCs w:val="24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C72D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C61A3-06B9-42D7-BB8C-FEC66E4F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7820</Words>
  <Characters>44578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Николаевна</dc:creator>
  <cp:lastModifiedBy>User</cp:lastModifiedBy>
  <cp:revision>29</cp:revision>
  <cp:lastPrinted>2014-09-06T09:15:00Z</cp:lastPrinted>
  <dcterms:created xsi:type="dcterms:W3CDTF">2014-08-24T18:24:00Z</dcterms:created>
  <dcterms:modified xsi:type="dcterms:W3CDTF">2019-01-09T14:17:00Z</dcterms:modified>
</cp:coreProperties>
</file>